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FC79A" w14:textId="23AF1351" w:rsidR="00481AF6" w:rsidRPr="001F6BF7" w:rsidRDefault="009B7F04" w:rsidP="009B7F04">
      <w:pPr>
        <w:ind w:firstLine="567"/>
        <w:jc w:val="center"/>
        <w:rPr>
          <w:rFonts w:ascii="Times New Roman" w:hAnsi="Times New Roman" w:cs="Times New Roman"/>
          <w:sz w:val="24"/>
          <w:szCs w:val="24"/>
        </w:rPr>
      </w:pPr>
      <w:r w:rsidRPr="001F6BF7">
        <w:rPr>
          <w:rFonts w:ascii="Times New Roman" w:hAnsi="Times New Roman" w:cs="Times New Roman"/>
          <w:sz w:val="24"/>
          <w:szCs w:val="24"/>
        </w:rPr>
        <w:t>CRÍTICA MATERIALISTA E METAFÍS</w:t>
      </w:r>
      <w:r w:rsidR="00CA1F85">
        <w:rPr>
          <w:rFonts w:ascii="Times New Roman" w:hAnsi="Times New Roman" w:cs="Times New Roman"/>
          <w:sz w:val="24"/>
          <w:szCs w:val="24"/>
        </w:rPr>
        <w:t xml:space="preserve">ICA SOCIAL SOB AS DETERMINAÇÕES CRÍTICAS </w:t>
      </w:r>
      <w:r w:rsidRPr="001F6BF7">
        <w:rPr>
          <w:rFonts w:ascii="Times New Roman" w:hAnsi="Times New Roman" w:cs="Times New Roman"/>
          <w:sz w:val="24"/>
          <w:szCs w:val="24"/>
        </w:rPr>
        <w:t>DO CAPITAL.</w:t>
      </w:r>
      <w:r w:rsidRPr="001F6BF7">
        <w:rPr>
          <w:rStyle w:val="Refdenotaderodap"/>
          <w:rFonts w:ascii="Times New Roman" w:hAnsi="Times New Roman" w:cs="Times New Roman"/>
          <w:sz w:val="24"/>
          <w:szCs w:val="24"/>
        </w:rPr>
        <w:footnoteReference w:customMarkFollows="1" w:id="1"/>
        <w:sym w:font="Symbol" w:char="F0B7"/>
      </w:r>
      <w:r w:rsidR="00347278">
        <w:rPr>
          <w:rFonts w:ascii="Times New Roman" w:hAnsi="Times New Roman" w:cs="Times New Roman"/>
          <w:sz w:val="24"/>
          <w:szCs w:val="24"/>
        </w:rPr>
        <w:t xml:space="preserve"> </w:t>
      </w:r>
    </w:p>
    <w:p w14:paraId="0DDBD400" w14:textId="789E09F6" w:rsidR="0009661A" w:rsidRPr="001F6BF7" w:rsidRDefault="0009661A" w:rsidP="00A06E00">
      <w:pPr>
        <w:ind w:firstLine="567"/>
        <w:jc w:val="right"/>
        <w:rPr>
          <w:rFonts w:ascii="Times New Roman" w:hAnsi="Times New Roman" w:cs="Times New Roman"/>
          <w:sz w:val="24"/>
          <w:szCs w:val="24"/>
        </w:rPr>
      </w:pPr>
      <w:r w:rsidRPr="001F6BF7">
        <w:rPr>
          <w:rFonts w:ascii="Times New Roman" w:hAnsi="Times New Roman" w:cs="Times New Roman"/>
          <w:sz w:val="24"/>
          <w:szCs w:val="24"/>
        </w:rPr>
        <w:t xml:space="preserve"> Anselmo Alfredo</w:t>
      </w:r>
      <w:r w:rsidR="002C09C3" w:rsidRPr="001F6BF7">
        <w:rPr>
          <w:rStyle w:val="Refdenotaderodap"/>
          <w:rFonts w:ascii="Times New Roman" w:hAnsi="Times New Roman" w:cs="Times New Roman"/>
          <w:sz w:val="24"/>
          <w:szCs w:val="24"/>
        </w:rPr>
        <w:footnoteReference w:id="2"/>
      </w:r>
    </w:p>
    <w:p w14:paraId="3994CDC3" w14:textId="77777777" w:rsidR="00A06E00" w:rsidRPr="001F6BF7" w:rsidRDefault="00A06E00" w:rsidP="00A06E00">
      <w:pPr>
        <w:ind w:firstLine="567"/>
        <w:jc w:val="right"/>
        <w:rPr>
          <w:rFonts w:ascii="Times New Roman" w:hAnsi="Times New Roman" w:cs="Times New Roman"/>
          <w:sz w:val="24"/>
          <w:szCs w:val="24"/>
        </w:rPr>
      </w:pPr>
    </w:p>
    <w:p w14:paraId="13996092" w14:textId="5EDE04EB" w:rsidR="00701DA3" w:rsidRPr="001F6BF7" w:rsidRDefault="00D81492" w:rsidP="00037E03">
      <w:pPr>
        <w:ind w:left="4395"/>
        <w:jc w:val="right"/>
        <w:rPr>
          <w:rFonts w:ascii="Times New Roman" w:hAnsi="Times New Roman" w:cs="Times New Roman"/>
          <w:sz w:val="18"/>
          <w:szCs w:val="18"/>
        </w:rPr>
      </w:pPr>
      <w:r>
        <w:rPr>
          <w:rFonts w:ascii="Times New Roman" w:hAnsi="Times New Roman" w:cs="Times New Roman"/>
          <w:sz w:val="18"/>
          <w:szCs w:val="18"/>
        </w:rPr>
        <w:t>O</w:t>
      </w:r>
      <w:bookmarkStart w:id="0" w:name="_GoBack"/>
      <w:bookmarkEnd w:id="0"/>
      <w:r w:rsidR="00701DA3" w:rsidRPr="001F6BF7">
        <w:rPr>
          <w:rFonts w:ascii="Times New Roman" w:hAnsi="Times New Roman" w:cs="Times New Roman"/>
          <w:sz w:val="18"/>
          <w:szCs w:val="18"/>
        </w:rPr>
        <w:t xml:space="preserve"> idioma alemão conservou a essência (Wesen) no tempo passado (gewesen) do verbo ser (sein); de fato, a essência é o ser passado, mas o passado intemporal</w:t>
      </w:r>
      <w:r w:rsidR="00037E03" w:rsidRPr="001F6BF7">
        <w:rPr>
          <w:rFonts w:ascii="Times New Roman" w:hAnsi="Times New Roman" w:cs="Times New Roman"/>
          <w:sz w:val="18"/>
          <w:szCs w:val="18"/>
        </w:rPr>
        <w:t>.</w:t>
      </w:r>
    </w:p>
    <w:p w14:paraId="29EC7762" w14:textId="2E68DAE5" w:rsidR="00037E03" w:rsidRPr="001F6BF7" w:rsidRDefault="00037E03" w:rsidP="00037E03">
      <w:pPr>
        <w:ind w:left="4395"/>
        <w:jc w:val="right"/>
        <w:rPr>
          <w:rFonts w:ascii="Times New Roman" w:hAnsi="Times New Roman" w:cs="Times New Roman"/>
          <w:i/>
          <w:sz w:val="18"/>
          <w:szCs w:val="18"/>
        </w:rPr>
      </w:pPr>
      <w:r w:rsidRPr="001F6BF7">
        <w:rPr>
          <w:rFonts w:ascii="Times New Roman" w:hAnsi="Times New Roman" w:cs="Times New Roman"/>
          <w:sz w:val="18"/>
          <w:szCs w:val="18"/>
        </w:rPr>
        <w:t>Hegel</w:t>
      </w:r>
      <w:r w:rsidRPr="001F6BF7">
        <w:rPr>
          <w:rFonts w:ascii="Times New Roman" w:hAnsi="Times New Roman" w:cs="Times New Roman"/>
          <w:i/>
          <w:sz w:val="18"/>
          <w:szCs w:val="18"/>
        </w:rPr>
        <w:t>, Ciência da Lógica</w:t>
      </w:r>
    </w:p>
    <w:p w14:paraId="535AD087" w14:textId="21B8E0DF" w:rsidR="00037E03" w:rsidRPr="001F6BF7" w:rsidRDefault="005D3184" w:rsidP="005D3184">
      <w:pPr>
        <w:ind w:left="4395"/>
        <w:jc w:val="both"/>
        <w:rPr>
          <w:rFonts w:ascii="Times New Roman" w:hAnsi="Times New Roman" w:cs="Times New Roman"/>
          <w:sz w:val="18"/>
          <w:szCs w:val="18"/>
        </w:rPr>
      </w:pPr>
      <w:r w:rsidRPr="001F6BF7">
        <w:rPr>
          <w:rFonts w:ascii="Times New Roman" w:hAnsi="Times New Roman" w:cs="Times New Roman"/>
          <w:sz w:val="18"/>
          <w:szCs w:val="18"/>
        </w:rPr>
        <w:t xml:space="preserve">Esses dois momentos [queda da taxa de lucro e crescimento do capital], compreendidos no processo de acumulação, não devem ser, porém, examinados na calma justaposição em que Ricardo os considera; eles implicam uma contradição que se anuncia em tendências e fenômenos contraditórios. Os agentes antagônicos atuam simultaneamente uns contra os outros. </w:t>
      </w:r>
    </w:p>
    <w:p w14:paraId="5DFEBC1C" w14:textId="4110FB94" w:rsidR="00037E03" w:rsidRPr="001F6BF7" w:rsidRDefault="00037E03" w:rsidP="00037E03">
      <w:pPr>
        <w:ind w:left="4395"/>
        <w:jc w:val="right"/>
        <w:rPr>
          <w:rFonts w:ascii="Times New Roman" w:hAnsi="Times New Roman" w:cs="Times New Roman"/>
          <w:i/>
          <w:sz w:val="18"/>
          <w:szCs w:val="18"/>
        </w:rPr>
      </w:pPr>
      <w:r w:rsidRPr="001F6BF7">
        <w:rPr>
          <w:rFonts w:ascii="Times New Roman" w:hAnsi="Times New Roman" w:cs="Times New Roman"/>
          <w:sz w:val="18"/>
          <w:szCs w:val="18"/>
        </w:rPr>
        <w:t>Marx</w:t>
      </w:r>
      <w:r w:rsidRPr="001F6BF7">
        <w:rPr>
          <w:rFonts w:ascii="Times New Roman" w:hAnsi="Times New Roman" w:cs="Times New Roman"/>
          <w:i/>
          <w:sz w:val="18"/>
          <w:szCs w:val="18"/>
        </w:rPr>
        <w:t xml:space="preserve">, O </w:t>
      </w:r>
      <w:r w:rsidR="001236F2" w:rsidRPr="001F6BF7">
        <w:rPr>
          <w:rFonts w:ascii="Times New Roman" w:hAnsi="Times New Roman" w:cs="Times New Roman"/>
          <w:i/>
          <w:sz w:val="18"/>
          <w:szCs w:val="18"/>
        </w:rPr>
        <w:t>C</w:t>
      </w:r>
      <w:r w:rsidRPr="001F6BF7">
        <w:rPr>
          <w:rFonts w:ascii="Times New Roman" w:hAnsi="Times New Roman" w:cs="Times New Roman"/>
          <w:i/>
          <w:sz w:val="18"/>
          <w:szCs w:val="18"/>
        </w:rPr>
        <w:t>apital</w:t>
      </w:r>
    </w:p>
    <w:p w14:paraId="7AB7311D" w14:textId="6C1764F4" w:rsidR="00A83ED4" w:rsidRDefault="00A83ED4" w:rsidP="00F55D9B">
      <w:pPr>
        <w:spacing w:before="120" w:after="12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RESUMO</w:t>
      </w:r>
    </w:p>
    <w:p w14:paraId="6AF90579" w14:textId="043B8703" w:rsidR="00F55D9B" w:rsidRDefault="00F55D9B" w:rsidP="00F55D9B">
      <w:pPr>
        <w:spacing w:before="120" w:after="120" w:line="360" w:lineRule="auto"/>
        <w:ind w:firstLine="567"/>
        <w:jc w:val="both"/>
        <w:rPr>
          <w:rFonts w:ascii="Times New Roman" w:hAnsi="Times New Roman" w:cs="Times New Roman"/>
          <w:sz w:val="24"/>
          <w:szCs w:val="24"/>
          <w:lang w:val="en-GB"/>
        </w:rPr>
      </w:pPr>
      <w:r w:rsidRPr="00680861">
        <w:rPr>
          <w:rFonts w:ascii="Times New Roman" w:hAnsi="Times New Roman" w:cs="Times New Roman"/>
          <w:sz w:val="24"/>
          <w:szCs w:val="24"/>
          <w:lang w:val="en-GB"/>
        </w:rPr>
        <w:t xml:space="preserve">A crítica social dialética está assentada na crítica de Marx. Nesta medida, o que se constituiria uma crítica social </w:t>
      </w:r>
      <w:r>
        <w:rPr>
          <w:rFonts w:ascii="Times New Roman" w:hAnsi="Times New Roman" w:cs="Times New Roman"/>
          <w:sz w:val="24"/>
          <w:szCs w:val="24"/>
          <w:lang w:val="en-GB"/>
        </w:rPr>
        <w:t>se daria</w:t>
      </w:r>
      <w:r w:rsidRPr="00680861">
        <w:rPr>
          <w:rFonts w:ascii="Times New Roman" w:hAnsi="Times New Roman" w:cs="Times New Roman"/>
          <w:sz w:val="24"/>
          <w:szCs w:val="24"/>
          <w:lang w:val="en-GB"/>
        </w:rPr>
        <w:t xml:space="preserve"> </w:t>
      </w:r>
      <w:r>
        <w:rPr>
          <w:rFonts w:ascii="Times New Roman" w:hAnsi="Times New Roman" w:cs="Times New Roman"/>
          <w:sz w:val="24"/>
          <w:szCs w:val="24"/>
          <w:lang w:val="en-GB"/>
        </w:rPr>
        <w:t>através de termos pertencentes a esta crítica social</w:t>
      </w:r>
      <w:r w:rsidRPr="00680861">
        <w:rPr>
          <w:rFonts w:ascii="Times New Roman" w:hAnsi="Times New Roman" w:cs="Times New Roman"/>
          <w:sz w:val="24"/>
          <w:szCs w:val="24"/>
          <w:lang w:val="en-GB"/>
        </w:rPr>
        <w:t xml:space="preserve">. Assim, materialismo, história e dialética, se fariam, segundo o argumento deste artigo, numa relação negativa </w:t>
      </w:r>
      <w:r>
        <w:rPr>
          <w:rFonts w:ascii="Times New Roman" w:hAnsi="Times New Roman" w:cs="Times New Roman"/>
          <w:sz w:val="24"/>
          <w:szCs w:val="24"/>
          <w:lang w:val="en-GB"/>
        </w:rPr>
        <w:t>devido a que Marx chamou n’O Capital de “</w:t>
      </w:r>
      <w:r w:rsidRPr="00680861">
        <w:rPr>
          <w:rFonts w:ascii="Times New Roman" w:hAnsi="Times New Roman" w:cs="Times New Roman"/>
          <w:sz w:val="24"/>
          <w:szCs w:val="24"/>
          <w:lang w:val="en-GB"/>
        </w:rPr>
        <w:t>metafísica</w:t>
      </w:r>
      <w:r>
        <w:rPr>
          <w:rFonts w:ascii="Times New Roman" w:hAnsi="Times New Roman" w:cs="Times New Roman"/>
          <w:sz w:val="24"/>
          <w:szCs w:val="24"/>
          <w:lang w:val="en-GB"/>
        </w:rPr>
        <w:t>”</w:t>
      </w:r>
      <w:r w:rsidRPr="00680861">
        <w:rPr>
          <w:rFonts w:ascii="Times New Roman" w:hAnsi="Times New Roman" w:cs="Times New Roman"/>
          <w:sz w:val="24"/>
          <w:szCs w:val="24"/>
          <w:lang w:val="en-GB"/>
        </w:rPr>
        <w:t xml:space="preserve"> como determinação social. Esta seria a negação da matéria, da história e da dialética, tomadas naturalmente, fisicamente. Nesta forma, ter-se-ia a forma física como identitária da ilusão necessária para o modo social, isto é, para a modernização, para o capital. A crític</w:t>
      </w:r>
      <w:r>
        <w:rPr>
          <w:rFonts w:ascii="Times New Roman" w:hAnsi="Times New Roman" w:cs="Times New Roman"/>
          <w:sz w:val="24"/>
          <w:szCs w:val="24"/>
          <w:lang w:val="en-GB"/>
        </w:rPr>
        <w:t>a social se faria, assim, pel</w:t>
      </w:r>
      <w:r w:rsidRPr="00680861">
        <w:rPr>
          <w:rFonts w:ascii="Times New Roman" w:hAnsi="Times New Roman" w:cs="Times New Roman"/>
          <w:sz w:val="24"/>
          <w:szCs w:val="24"/>
          <w:lang w:val="en-GB"/>
        </w:rPr>
        <w:t>a metafísica, o tempo social de trabalho, que traria a negatividade material e histórica como condição social. A contradição entre físico e metafísico, argumentaremos, põe o universo lógico da crítica social de Marx, isto é, a crítica ontológica e a crítica à ontologia</w:t>
      </w:r>
      <w:r>
        <w:rPr>
          <w:rFonts w:ascii="Times New Roman" w:hAnsi="Times New Roman" w:cs="Times New Roman"/>
          <w:sz w:val="24"/>
          <w:szCs w:val="24"/>
          <w:lang w:val="en-GB"/>
        </w:rPr>
        <w:t>, que se fariam como os termos limites da crítica dialética. A crise relaciona-se com a negatividade material e histórica como forma de uma crise lógica da própria dialética, já expressa por Marx.</w:t>
      </w:r>
    </w:p>
    <w:p w14:paraId="7A1B53EE" w14:textId="25693721" w:rsidR="00F55D9B" w:rsidRDefault="00F55D9B" w:rsidP="00F55D9B">
      <w:pPr>
        <w:spacing w:before="120" w:after="120" w:line="360" w:lineRule="auto"/>
        <w:ind w:firstLine="567"/>
        <w:jc w:val="both"/>
        <w:rPr>
          <w:rFonts w:ascii="Times New Roman" w:hAnsi="Times New Roman" w:cs="Times New Roman"/>
          <w:sz w:val="24"/>
          <w:szCs w:val="24"/>
          <w:lang w:val="en-GB"/>
        </w:rPr>
      </w:pPr>
    </w:p>
    <w:p w14:paraId="5074A2DC" w14:textId="77777777" w:rsidR="00F55D9B" w:rsidRPr="00680861" w:rsidRDefault="00F55D9B" w:rsidP="00F55D9B">
      <w:pPr>
        <w:spacing w:before="120" w:after="120" w:line="360" w:lineRule="auto"/>
        <w:ind w:firstLine="567"/>
        <w:jc w:val="both"/>
        <w:rPr>
          <w:rFonts w:ascii="Times New Roman" w:hAnsi="Times New Roman" w:cs="Times New Roman"/>
          <w:sz w:val="24"/>
          <w:szCs w:val="24"/>
          <w:lang w:val="en-GB"/>
        </w:rPr>
      </w:pPr>
    </w:p>
    <w:p w14:paraId="6E53D0D7" w14:textId="77777777" w:rsidR="00F55D9B" w:rsidRPr="00680861" w:rsidRDefault="00F55D9B" w:rsidP="00F55D9B">
      <w:pPr>
        <w:pStyle w:val="Textodecomentrio"/>
        <w:rPr>
          <w:lang w:val="en-GB"/>
        </w:rPr>
      </w:pPr>
    </w:p>
    <w:p w14:paraId="6D007892" w14:textId="65683750" w:rsidR="00F55D9B" w:rsidRPr="00F55D9B" w:rsidRDefault="00F55D9B" w:rsidP="00F55D9B">
      <w:pPr>
        <w:pStyle w:val="Textodecomentrio"/>
        <w:rPr>
          <w:rFonts w:ascii="Times New Roman" w:hAnsi="Times New Roman" w:cs="Times New Roman"/>
          <w:sz w:val="24"/>
          <w:szCs w:val="24"/>
          <w:lang w:val="en-GB"/>
        </w:rPr>
      </w:pPr>
      <w:r w:rsidRPr="00F55D9B">
        <w:rPr>
          <w:rFonts w:ascii="Times New Roman" w:hAnsi="Times New Roman" w:cs="Times New Roman"/>
          <w:sz w:val="24"/>
          <w:szCs w:val="24"/>
          <w:lang w:val="en-GB"/>
        </w:rPr>
        <w:t>ABSTRACT</w:t>
      </w:r>
    </w:p>
    <w:p w14:paraId="207FB8E0" w14:textId="509F70AB" w:rsidR="00F55D9B" w:rsidRPr="00F55D9B" w:rsidRDefault="00F55D9B" w:rsidP="00F55D9B">
      <w:pPr>
        <w:pStyle w:val="Textodecomentrio"/>
        <w:spacing w:before="120" w:after="120" w:line="360" w:lineRule="auto"/>
        <w:rPr>
          <w:rFonts w:ascii="Times New Roman" w:hAnsi="Times New Roman" w:cs="Times New Roman"/>
          <w:sz w:val="24"/>
          <w:szCs w:val="24"/>
          <w:lang w:val="en-GB"/>
        </w:rPr>
      </w:pPr>
      <w:r w:rsidRPr="00F55D9B">
        <w:rPr>
          <w:rFonts w:ascii="Times New Roman" w:hAnsi="Times New Roman" w:cs="Times New Roman"/>
          <w:sz w:val="24"/>
          <w:szCs w:val="24"/>
          <w:lang w:val="en-GB"/>
        </w:rPr>
        <w:t xml:space="preserve">The dialectical social critique is sited on Marx’s critique. So that, what could constitute a social critique must be trough related terms belonged to this social critique. As we indicate, materialism, history and dialectic would be in a negative relation due what Marx called in Capital the “metaphysics” as social determination. The last one would be the material, history and dialectical negation </w:t>
      </w:r>
      <w:r>
        <w:rPr>
          <w:rFonts w:ascii="Times New Roman" w:hAnsi="Times New Roman" w:cs="Times New Roman"/>
          <w:sz w:val="24"/>
          <w:szCs w:val="24"/>
          <w:lang w:val="en-GB"/>
        </w:rPr>
        <w:t>of</w:t>
      </w:r>
      <w:r w:rsidRPr="00F55D9B">
        <w:rPr>
          <w:rFonts w:ascii="Times New Roman" w:hAnsi="Times New Roman" w:cs="Times New Roman"/>
          <w:sz w:val="24"/>
          <w:szCs w:val="24"/>
          <w:lang w:val="en-GB"/>
        </w:rPr>
        <w:t xml:space="preserve"> material, history and dialectical understood </w:t>
      </w:r>
      <w:r w:rsidR="00A83ED4">
        <w:rPr>
          <w:rFonts w:ascii="Times New Roman" w:hAnsi="Times New Roman" w:cs="Times New Roman"/>
          <w:sz w:val="24"/>
          <w:szCs w:val="24"/>
          <w:lang w:val="en-GB"/>
        </w:rPr>
        <w:t>as an only naturally physical</w:t>
      </w:r>
      <w:r w:rsidRPr="00F55D9B">
        <w:rPr>
          <w:rFonts w:ascii="Times New Roman" w:hAnsi="Times New Roman" w:cs="Times New Roman"/>
          <w:sz w:val="24"/>
          <w:szCs w:val="24"/>
          <w:lang w:val="en-GB"/>
        </w:rPr>
        <w:t xml:space="preserve"> thing. In this last form, it would have the physical form as identity of necessary illusions or fetishisms. The physical form is identified like the necessary illusion to the social mode, as we say, to the modernization or to the capital. The social critiq</w:t>
      </w:r>
      <w:r>
        <w:rPr>
          <w:rFonts w:ascii="Times New Roman" w:hAnsi="Times New Roman" w:cs="Times New Roman"/>
          <w:sz w:val="24"/>
          <w:szCs w:val="24"/>
          <w:lang w:val="en-GB"/>
        </w:rPr>
        <w:t>ue, so, was made through a “meta</w:t>
      </w:r>
      <w:r w:rsidRPr="00F55D9B">
        <w:rPr>
          <w:rFonts w:ascii="Times New Roman" w:hAnsi="Times New Roman" w:cs="Times New Roman"/>
          <w:sz w:val="24"/>
          <w:szCs w:val="24"/>
          <w:lang w:val="en-GB"/>
        </w:rPr>
        <w:t>physi</w:t>
      </w:r>
      <w:r>
        <w:rPr>
          <w:rFonts w:ascii="Times New Roman" w:hAnsi="Times New Roman" w:cs="Times New Roman"/>
          <w:sz w:val="24"/>
          <w:szCs w:val="24"/>
          <w:lang w:val="en-GB"/>
        </w:rPr>
        <w:t>cs”</w:t>
      </w:r>
      <w:r w:rsidRPr="00F55D9B">
        <w:rPr>
          <w:rFonts w:ascii="Times New Roman" w:hAnsi="Times New Roman" w:cs="Times New Roman"/>
          <w:sz w:val="24"/>
          <w:szCs w:val="24"/>
          <w:lang w:val="en-GB"/>
        </w:rPr>
        <w:t xml:space="preserve">: the social time labour, who would bring the negativity of both, material and historical, as the social condition. The contradiction between physical and metaphysical, as we will argue, puts the Marx’s social critique’s logical universe, is to say, the ontological critique or the critique to the ontology, that would be the dialectic’s terms and limits. The crises is related to both, material and historical, as form of a logical crises or an own dialectic crises, expressed by Marx, already. </w:t>
      </w:r>
    </w:p>
    <w:p w14:paraId="1736ECC6" w14:textId="77777777" w:rsidR="00F55D9B" w:rsidRDefault="00F55D9B" w:rsidP="00A06E00">
      <w:pPr>
        <w:spacing w:before="120" w:after="120" w:line="360" w:lineRule="auto"/>
        <w:ind w:firstLine="567"/>
        <w:jc w:val="both"/>
        <w:rPr>
          <w:rFonts w:ascii="Times New Roman" w:hAnsi="Times New Roman" w:cs="Times New Roman"/>
          <w:b/>
          <w:sz w:val="24"/>
          <w:szCs w:val="24"/>
        </w:rPr>
      </w:pPr>
    </w:p>
    <w:p w14:paraId="0283EF41" w14:textId="0453A03D" w:rsidR="00504912" w:rsidRPr="001F6BF7" w:rsidRDefault="00A06E00" w:rsidP="00A06E00">
      <w:pPr>
        <w:spacing w:before="120" w:after="120" w:line="360" w:lineRule="auto"/>
        <w:ind w:firstLine="567"/>
        <w:jc w:val="both"/>
        <w:rPr>
          <w:rFonts w:ascii="Times New Roman" w:hAnsi="Times New Roman" w:cs="Times New Roman"/>
          <w:b/>
          <w:sz w:val="24"/>
          <w:szCs w:val="24"/>
        </w:rPr>
      </w:pPr>
      <w:r w:rsidRPr="001F6BF7">
        <w:rPr>
          <w:rFonts w:ascii="Times New Roman" w:hAnsi="Times New Roman" w:cs="Times New Roman"/>
          <w:b/>
          <w:sz w:val="24"/>
          <w:szCs w:val="24"/>
        </w:rPr>
        <w:t>INTRODUÇÃO</w:t>
      </w:r>
    </w:p>
    <w:p w14:paraId="2DA48FE1" w14:textId="78054F5A" w:rsidR="00850230" w:rsidRPr="001F6BF7" w:rsidRDefault="00D407E9" w:rsidP="00312152">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A</w:t>
      </w:r>
      <w:r w:rsidR="0096758A" w:rsidRPr="001F6BF7">
        <w:rPr>
          <w:rFonts w:ascii="Times New Roman" w:hAnsi="Times New Roman" w:cs="Times New Roman"/>
          <w:sz w:val="24"/>
          <w:szCs w:val="24"/>
        </w:rPr>
        <w:t xml:space="preserve"> relação entre Marx e a c</w:t>
      </w:r>
      <w:r w:rsidRPr="001F6BF7">
        <w:rPr>
          <w:rFonts w:ascii="Times New Roman" w:hAnsi="Times New Roman" w:cs="Times New Roman"/>
          <w:sz w:val="24"/>
          <w:szCs w:val="24"/>
        </w:rPr>
        <w:t>rítica à sociedade moderna c</w:t>
      </w:r>
      <w:r w:rsidR="0096758A" w:rsidRPr="001F6BF7">
        <w:rPr>
          <w:rFonts w:ascii="Times New Roman" w:hAnsi="Times New Roman" w:cs="Times New Roman"/>
          <w:sz w:val="24"/>
          <w:szCs w:val="24"/>
        </w:rPr>
        <w:t xml:space="preserve">ertamente pressupõe o real enquanto forma do moderno, em sua atualidade enquanto capital. Estaríamos sob o preceito de que o reconhecimento do capital enquanto real, em sua contradição com o irreal, como o externo e o exotérico </w:t>
      </w:r>
      <w:r w:rsidR="0035585A" w:rsidRPr="001F6BF7">
        <w:rPr>
          <w:rFonts w:ascii="Times New Roman" w:hAnsi="Times New Roman" w:cs="Times New Roman"/>
          <w:sz w:val="24"/>
          <w:szCs w:val="24"/>
        </w:rPr>
        <w:t>ao capital</w:t>
      </w:r>
      <w:r w:rsidR="0096758A" w:rsidRPr="001F6BF7">
        <w:rPr>
          <w:rFonts w:ascii="Times New Roman" w:hAnsi="Times New Roman" w:cs="Times New Roman"/>
          <w:sz w:val="24"/>
          <w:szCs w:val="24"/>
        </w:rPr>
        <w:t>, seria inexoravelmente forma moderna</w:t>
      </w:r>
      <w:r w:rsidR="00C66970">
        <w:rPr>
          <w:rFonts w:ascii="Times New Roman" w:hAnsi="Times New Roman" w:cs="Times New Roman"/>
          <w:sz w:val="24"/>
          <w:szCs w:val="24"/>
        </w:rPr>
        <w:t>,</w:t>
      </w:r>
      <w:r w:rsidR="0096758A" w:rsidRPr="001F6BF7">
        <w:rPr>
          <w:rFonts w:ascii="Times New Roman" w:hAnsi="Times New Roman" w:cs="Times New Roman"/>
          <w:sz w:val="24"/>
          <w:szCs w:val="24"/>
        </w:rPr>
        <w:t xml:space="preserve"> tanto social</w:t>
      </w:r>
      <w:r w:rsidR="00C66970">
        <w:rPr>
          <w:rFonts w:ascii="Times New Roman" w:hAnsi="Times New Roman" w:cs="Times New Roman"/>
          <w:sz w:val="24"/>
          <w:szCs w:val="24"/>
        </w:rPr>
        <w:t>,</w:t>
      </w:r>
      <w:r w:rsidR="0096758A" w:rsidRPr="001F6BF7">
        <w:rPr>
          <w:rFonts w:ascii="Times New Roman" w:hAnsi="Times New Roman" w:cs="Times New Roman"/>
          <w:sz w:val="24"/>
          <w:szCs w:val="24"/>
        </w:rPr>
        <w:t xml:space="preserve"> como de consciência.</w:t>
      </w:r>
      <w:r w:rsidR="00850230" w:rsidRPr="001F6BF7">
        <w:rPr>
          <w:rFonts w:ascii="Times New Roman" w:hAnsi="Times New Roman" w:cs="Times New Roman"/>
          <w:sz w:val="24"/>
          <w:szCs w:val="24"/>
        </w:rPr>
        <w:t xml:space="preserve"> Na negação desta exterioridade, Marx, em sua crítica ao capital, estabelecera a relação entre o real e a religião como forma de consciência necessária, onde o dinheiro apareceria como o deus universal social</w:t>
      </w:r>
      <w:r w:rsidR="00C66970">
        <w:rPr>
          <w:rFonts w:ascii="Times New Roman" w:hAnsi="Times New Roman" w:cs="Times New Roman"/>
          <w:sz w:val="24"/>
          <w:szCs w:val="24"/>
        </w:rPr>
        <w:t>...</w:t>
      </w:r>
      <w:r w:rsidR="00EE6346">
        <w:rPr>
          <w:rFonts w:ascii="Times New Roman" w:hAnsi="Times New Roman" w:cs="Times New Roman"/>
          <w:sz w:val="24"/>
          <w:szCs w:val="24"/>
        </w:rPr>
        <w:t>,</w:t>
      </w:r>
      <w:r w:rsidR="0035585A" w:rsidRPr="001F6BF7">
        <w:rPr>
          <w:rFonts w:ascii="Times New Roman" w:hAnsi="Times New Roman" w:cs="Times New Roman"/>
          <w:sz w:val="24"/>
          <w:szCs w:val="24"/>
        </w:rPr>
        <w:t xml:space="preserve"> o equivalente geral</w:t>
      </w:r>
      <w:r w:rsidR="00850230" w:rsidRPr="001F6BF7">
        <w:rPr>
          <w:rFonts w:ascii="Times New Roman" w:hAnsi="Times New Roman" w:cs="Times New Roman"/>
          <w:sz w:val="24"/>
          <w:szCs w:val="24"/>
        </w:rPr>
        <w:t>.</w:t>
      </w:r>
    </w:p>
    <w:p w14:paraId="72916AEF" w14:textId="77777777" w:rsidR="00C66970" w:rsidRDefault="0096758A" w:rsidP="00312152">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 xml:space="preserve"> A efetividade do real, assim, somente seria realmente efetiva, na medida em que uma forma de consciência própria e necessária se fizesse como determinação do objeto, isto é, do capital enquanto forma social. </w:t>
      </w:r>
      <w:r w:rsidR="00850230" w:rsidRPr="001F6BF7">
        <w:rPr>
          <w:rFonts w:ascii="Times New Roman" w:hAnsi="Times New Roman" w:cs="Times New Roman"/>
          <w:sz w:val="24"/>
          <w:szCs w:val="24"/>
        </w:rPr>
        <w:t xml:space="preserve">Nesta medida, </w:t>
      </w:r>
      <w:r w:rsidRPr="001F6BF7">
        <w:rPr>
          <w:rFonts w:ascii="Times New Roman" w:hAnsi="Times New Roman" w:cs="Times New Roman"/>
          <w:sz w:val="24"/>
          <w:szCs w:val="24"/>
        </w:rPr>
        <w:t xml:space="preserve">em </w:t>
      </w:r>
      <w:r w:rsidR="00850230" w:rsidRPr="001F6BF7">
        <w:rPr>
          <w:rFonts w:ascii="Times New Roman" w:hAnsi="Times New Roman" w:cs="Times New Roman"/>
          <w:sz w:val="24"/>
          <w:szCs w:val="24"/>
        </w:rPr>
        <w:t xml:space="preserve">se falando de </w:t>
      </w:r>
      <w:r w:rsidR="0035585A" w:rsidRPr="001F6BF7">
        <w:rPr>
          <w:rFonts w:ascii="Times New Roman" w:hAnsi="Times New Roman" w:cs="Times New Roman"/>
          <w:sz w:val="24"/>
          <w:szCs w:val="24"/>
        </w:rPr>
        <w:t>“</w:t>
      </w:r>
      <w:r w:rsidR="00850230" w:rsidRPr="001F6BF7">
        <w:rPr>
          <w:rFonts w:ascii="Times New Roman" w:hAnsi="Times New Roman" w:cs="Times New Roman"/>
          <w:sz w:val="24"/>
          <w:szCs w:val="24"/>
        </w:rPr>
        <w:t>real</w:t>
      </w:r>
      <w:r w:rsidR="0035585A" w:rsidRPr="001F6BF7">
        <w:rPr>
          <w:rFonts w:ascii="Times New Roman" w:hAnsi="Times New Roman" w:cs="Times New Roman"/>
          <w:sz w:val="24"/>
          <w:szCs w:val="24"/>
        </w:rPr>
        <w:t>”</w:t>
      </w:r>
      <w:r w:rsidR="00850230" w:rsidRPr="001F6BF7">
        <w:rPr>
          <w:rFonts w:ascii="Times New Roman" w:hAnsi="Times New Roman" w:cs="Times New Roman"/>
          <w:sz w:val="24"/>
          <w:szCs w:val="24"/>
        </w:rPr>
        <w:t xml:space="preserve"> e de </w:t>
      </w:r>
      <w:r w:rsidR="0035585A" w:rsidRPr="001F6BF7">
        <w:rPr>
          <w:rFonts w:ascii="Times New Roman" w:hAnsi="Times New Roman" w:cs="Times New Roman"/>
          <w:sz w:val="24"/>
          <w:szCs w:val="24"/>
        </w:rPr>
        <w:t>“</w:t>
      </w:r>
      <w:r w:rsidR="00850230" w:rsidRPr="001F6BF7">
        <w:rPr>
          <w:rFonts w:ascii="Times New Roman" w:hAnsi="Times New Roman" w:cs="Times New Roman"/>
          <w:sz w:val="24"/>
          <w:szCs w:val="24"/>
        </w:rPr>
        <w:t>realidade</w:t>
      </w:r>
      <w:r w:rsidR="0035585A" w:rsidRPr="001F6BF7">
        <w:rPr>
          <w:rFonts w:ascii="Times New Roman" w:hAnsi="Times New Roman" w:cs="Times New Roman"/>
          <w:sz w:val="24"/>
          <w:szCs w:val="24"/>
        </w:rPr>
        <w:t>”</w:t>
      </w:r>
      <w:r w:rsidR="00850230" w:rsidRPr="001F6BF7">
        <w:rPr>
          <w:rFonts w:ascii="Times New Roman" w:hAnsi="Times New Roman" w:cs="Times New Roman"/>
          <w:sz w:val="24"/>
          <w:szCs w:val="24"/>
        </w:rPr>
        <w:t>, isto</w:t>
      </w:r>
      <w:r w:rsidR="00D407E9" w:rsidRPr="001F6BF7">
        <w:rPr>
          <w:rFonts w:ascii="Times New Roman" w:hAnsi="Times New Roman" w:cs="Times New Roman"/>
          <w:sz w:val="24"/>
          <w:szCs w:val="24"/>
        </w:rPr>
        <w:t xml:space="preserve"> </w:t>
      </w:r>
      <w:r w:rsidR="00850230" w:rsidRPr="001F6BF7">
        <w:rPr>
          <w:rFonts w:ascii="Times New Roman" w:hAnsi="Times New Roman" w:cs="Times New Roman"/>
          <w:sz w:val="24"/>
          <w:szCs w:val="24"/>
        </w:rPr>
        <w:t>seria expressão de determin</w:t>
      </w:r>
      <w:r w:rsidR="00335843" w:rsidRPr="001F6BF7">
        <w:rPr>
          <w:rFonts w:ascii="Times New Roman" w:hAnsi="Times New Roman" w:cs="Times New Roman"/>
          <w:sz w:val="24"/>
          <w:szCs w:val="24"/>
        </w:rPr>
        <w:t>ações sociais da modernização.</w:t>
      </w:r>
    </w:p>
    <w:p w14:paraId="1D306449" w14:textId="4FC05533" w:rsidR="002B5182" w:rsidRPr="001F6BF7" w:rsidRDefault="00335843" w:rsidP="00312152">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lastRenderedPageBreak/>
        <w:t xml:space="preserve"> A atualidade da crítica marxiana é, deste ponto </w:t>
      </w:r>
      <w:r w:rsidR="00621D61" w:rsidRPr="001F6BF7">
        <w:rPr>
          <w:rFonts w:ascii="Times New Roman" w:hAnsi="Times New Roman" w:cs="Times New Roman"/>
          <w:sz w:val="24"/>
          <w:szCs w:val="24"/>
        </w:rPr>
        <w:t>de vista, objetiva e independe</w:t>
      </w:r>
      <w:r w:rsidRPr="001F6BF7">
        <w:rPr>
          <w:rFonts w:ascii="Times New Roman" w:hAnsi="Times New Roman" w:cs="Times New Roman"/>
          <w:sz w:val="24"/>
          <w:szCs w:val="24"/>
        </w:rPr>
        <w:t xml:space="preserve"> de uma decisão partidária de método</w:t>
      </w:r>
      <w:r w:rsidR="00B93C6D" w:rsidRPr="001F6BF7">
        <w:rPr>
          <w:rFonts w:ascii="Times New Roman" w:hAnsi="Times New Roman" w:cs="Times New Roman"/>
          <w:sz w:val="24"/>
          <w:szCs w:val="24"/>
        </w:rPr>
        <w:t>, a menos que de</w:t>
      </w:r>
      <w:r w:rsidR="0035585A" w:rsidRPr="001F6BF7">
        <w:rPr>
          <w:rFonts w:ascii="Times New Roman" w:hAnsi="Times New Roman" w:cs="Times New Roman"/>
          <w:sz w:val="24"/>
          <w:szCs w:val="24"/>
        </w:rPr>
        <w:t>sco</w:t>
      </w:r>
      <w:r w:rsidR="00706794" w:rsidRPr="001F6BF7">
        <w:rPr>
          <w:rFonts w:ascii="Times New Roman" w:hAnsi="Times New Roman" w:cs="Times New Roman"/>
          <w:sz w:val="24"/>
          <w:szCs w:val="24"/>
        </w:rPr>
        <w:t>nsi</w:t>
      </w:r>
      <w:r w:rsidR="0035585A" w:rsidRPr="001F6BF7">
        <w:rPr>
          <w:rFonts w:ascii="Times New Roman" w:hAnsi="Times New Roman" w:cs="Times New Roman"/>
          <w:sz w:val="24"/>
          <w:szCs w:val="24"/>
        </w:rPr>
        <w:t>de</w:t>
      </w:r>
      <w:r w:rsidR="00706794" w:rsidRPr="001F6BF7">
        <w:rPr>
          <w:rFonts w:ascii="Times New Roman" w:hAnsi="Times New Roman" w:cs="Times New Roman"/>
          <w:sz w:val="24"/>
          <w:szCs w:val="24"/>
        </w:rPr>
        <w:t>re</w:t>
      </w:r>
      <w:r w:rsidR="00621D61" w:rsidRPr="001F6BF7">
        <w:rPr>
          <w:rFonts w:ascii="Times New Roman" w:hAnsi="Times New Roman" w:cs="Times New Roman"/>
          <w:sz w:val="24"/>
          <w:szCs w:val="24"/>
        </w:rPr>
        <w:t xml:space="preserve">mos </w:t>
      </w:r>
      <w:r w:rsidR="0035585A" w:rsidRPr="001F6BF7">
        <w:rPr>
          <w:rFonts w:ascii="Times New Roman" w:hAnsi="Times New Roman" w:cs="Times New Roman"/>
          <w:sz w:val="24"/>
          <w:szCs w:val="24"/>
        </w:rPr>
        <w:t>a própria noção de real</w:t>
      </w:r>
      <w:r w:rsidRPr="001F6BF7">
        <w:rPr>
          <w:rFonts w:ascii="Times New Roman" w:hAnsi="Times New Roman" w:cs="Times New Roman"/>
          <w:sz w:val="24"/>
          <w:szCs w:val="24"/>
        </w:rPr>
        <w:t xml:space="preserve">. </w:t>
      </w:r>
    </w:p>
    <w:p w14:paraId="619CBCC0" w14:textId="77777777" w:rsidR="00C66970" w:rsidRDefault="380FD02E" w:rsidP="00312152">
      <w:pPr>
        <w:spacing w:before="120" w:after="120" w:line="360" w:lineRule="auto"/>
        <w:ind w:firstLine="567"/>
        <w:jc w:val="both"/>
        <w:rPr>
          <w:rFonts w:ascii="Times New Roman" w:hAnsi="Times New Roman" w:cs="Times New Roman"/>
          <w:bCs/>
          <w:sz w:val="24"/>
          <w:szCs w:val="24"/>
        </w:rPr>
      </w:pPr>
      <w:r w:rsidRPr="001F6BF7">
        <w:rPr>
          <w:rFonts w:ascii="Times New Roman" w:hAnsi="Times New Roman" w:cs="Times New Roman"/>
          <w:bCs/>
          <w:sz w:val="24"/>
          <w:szCs w:val="24"/>
        </w:rPr>
        <w:t xml:space="preserve">A crítica de Marx, portanto, se faria no invólucro da formação do trabalho, como crítica </w:t>
      </w:r>
      <w:r w:rsidR="00C66970">
        <w:rPr>
          <w:rFonts w:ascii="Times New Roman" w:hAnsi="Times New Roman" w:cs="Times New Roman"/>
          <w:bCs/>
          <w:sz w:val="24"/>
          <w:szCs w:val="24"/>
        </w:rPr>
        <w:t>à</w:t>
      </w:r>
      <w:r w:rsidRPr="001F6BF7">
        <w:rPr>
          <w:rFonts w:ascii="Times New Roman" w:hAnsi="Times New Roman" w:cs="Times New Roman"/>
          <w:bCs/>
          <w:sz w:val="24"/>
          <w:szCs w:val="24"/>
        </w:rPr>
        <w:t xml:space="preserve"> ela, </w:t>
      </w:r>
      <w:r w:rsidR="00621D61" w:rsidRPr="001F6BF7">
        <w:rPr>
          <w:rFonts w:ascii="Times New Roman" w:hAnsi="Times New Roman" w:cs="Times New Roman"/>
          <w:bCs/>
          <w:sz w:val="24"/>
          <w:szCs w:val="24"/>
        </w:rPr>
        <w:t xml:space="preserve">mas, </w:t>
      </w:r>
      <w:r w:rsidRPr="001F6BF7">
        <w:rPr>
          <w:rFonts w:ascii="Times New Roman" w:hAnsi="Times New Roman" w:cs="Times New Roman"/>
          <w:bCs/>
          <w:sz w:val="24"/>
          <w:szCs w:val="24"/>
        </w:rPr>
        <w:t>ao mesmo tempo</w:t>
      </w:r>
      <w:r w:rsidR="00621D61" w:rsidRPr="001F6BF7">
        <w:rPr>
          <w:rFonts w:ascii="Times New Roman" w:hAnsi="Times New Roman" w:cs="Times New Roman"/>
          <w:bCs/>
          <w:sz w:val="24"/>
          <w:szCs w:val="24"/>
        </w:rPr>
        <w:t>,</w:t>
      </w:r>
      <w:r w:rsidRPr="001F6BF7">
        <w:rPr>
          <w:rFonts w:ascii="Times New Roman" w:hAnsi="Times New Roman" w:cs="Times New Roman"/>
          <w:bCs/>
          <w:sz w:val="24"/>
          <w:szCs w:val="24"/>
        </w:rPr>
        <w:t xml:space="preserve"> ela seria resultado e forma do próprio trabalho. </w:t>
      </w:r>
      <w:r w:rsidR="00706794" w:rsidRPr="001F6BF7">
        <w:rPr>
          <w:rFonts w:ascii="Times New Roman" w:hAnsi="Times New Roman" w:cs="Times New Roman"/>
          <w:bCs/>
          <w:sz w:val="24"/>
          <w:szCs w:val="24"/>
        </w:rPr>
        <w:t>A</w:t>
      </w:r>
      <w:r w:rsidRPr="001F6BF7">
        <w:rPr>
          <w:rFonts w:ascii="Times New Roman" w:hAnsi="Times New Roman" w:cs="Times New Roman"/>
          <w:bCs/>
          <w:sz w:val="24"/>
          <w:szCs w:val="24"/>
        </w:rPr>
        <w:t xml:space="preserve"> negatividade da crítica de Marx teria de envolver uma negação da própria crítica, já que o fundamento desta é o </w:t>
      </w:r>
      <w:r w:rsidR="00D407E9" w:rsidRPr="001F6BF7">
        <w:rPr>
          <w:rFonts w:ascii="Times New Roman" w:hAnsi="Times New Roman" w:cs="Times New Roman"/>
          <w:bCs/>
          <w:sz w:val="24"/>
          <w:szCs w:val="24"/>
        </w:rPr>
        <w:t>real</w:t>
      </w:r>
      <w:r w:rsidRPr="001F6BF7">
        <w:rPr>
          <w:rFonts w:ascii="Times New Roman" w:hAnsi="Times New Roman" w:cs="Times New Roman"/>
          <w:bCs/>
          <w:sz w:val="24"/>
          <w:szCs w:val="24"/>
        </w:rPr>
        <w:t xml:space="preserve"> que se critica. Assim, a crítica em sua autocrítica, teria de reconhecer a superação do real sem que isso fosse um</w:t>
      </w:r>
      <w:r w:rsidR="00B7691D" w:rsidRPr="001F6BF7">
        <w:rPr>
          <w:rFonts w:ascii="Times New Roman" w:hAnsi="Times New Roman" w:cs="Times New Roman"/>
          <w:bCs/>
          <w:sz w:val="24"/>
          <w:szCs w:val="24"/>
        </w:rPr>
        <w:t>a manutenção da crítica. A auto</w:t>
      </w:r>
      <w:r w:rsidRPr="001F6BF7">
        <w:rPr>
          <w:rFonts w:ascii="Times New Roman" w:hAnsi="Times New Roman" w:cs="Times New Roman"/>
          <w:bCs/>
          <w:sz w:val="24"/>
          <w:szCs w:val="24"/>
        </w:rPr>
        <w:t>crítica</w:t>
      </w:r>
      <w:r w:rsidR="007F03DC" w:rsidRPr="001F6BF7">
        <w:rPr>
          <w:rFonts w:ascii="Times New Roman" w:hAnsi="Times New Roman" w:cs="Times New Roman"/>
          <w:bCs/>
          <w:sz w:val="24"/>
          <w:szCs w:val="24"/>
        </w:rPr>
        <w:t xml:space="preserve"> (negativa)</w:t>
      </w:r>
      <w:r w:rsidRPr="001F6BF7">
        <w:rPr>
          <w:rFonts w:ascii="Times New Roman" w:hAnsi="Times New Roman" w:cs="Times New Roman"/>
          <w:bCs/>
          <w:sz w:val="24"/>
          <w:szCs w:val="24"/>
        </w:rPr>
        <w:t>, assim, seria uma superação do método da crítica, porque conservar a crítica seria o mesmo que uma conservação do real criticado. A finitude da dialética de Marx, entretanto, não é estritamente histórica, mas lógica, no sentido de sua superação</w:t>
      </w:r>
      <w:r w:rsidR="00D407E9" w:rsidRPr="001F6BF7">
        <w:rPr>
          <w:rFonts w:ascii="Times New Roman" w:hAnsi="Times New Roman" w:cs="Times New Roman"/>
          <w:bCs/>
          <w:sz w:val="24"/>
          <w:szCs w:val="24"/>
        </w:rPr>
        <w:t xml:space="preserve"> e de seus limites</w:t>
      </w:r>
      <w:r w:rsidRPr="001F6BF7">
        <w:rPr>
          <w:rFonts w:ascii="Times New Roman" w:hAnsi="Times New Roman" w:cs="Times New Roman"/>
          <w:bCs/>
          <w:sz w:val="24"/>
          <w:szCs w:val="24"/>
        </w:rPr>
        <w:t xml:space="preserve">. </w:t>
      </w:r>
    </w:p>
    <w:p w14:paraId="671F79A4" w14:textId="2A7FC27A" w:rsidR="0035585A" w:rsidRPr="001F6BF7" w:rsidRDefault="380FD02E" w:rsidP="00312152">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bCs/>
          <w:sz w:val="24"/>
          <w:szCs w:val="24"/>
        </w:rPr>
        <w:t>A não conciliação entre teoria e prática seria expressão significativa da necessidade de se superar a própria crítica</w:t>
      </w:r>
      <w:r w:rsidR="00C66970">
        <w:rPr>
          <w:rFonts w:ascii="Times New Roman" w:hAnsi="Times New Roman" w:cs="Times New Roman"/>
          <w:bCs/>
          <w:sz w:val="24"/>
          <w:szCs w:val="24"/>
        </w:rPr>
        <w:t>,</w:t>
      </w:r>
      <w:r w:rsidRPr="001F6BF7">
        <w:rPr>
          <w:rFonts w:ascii="Times New Roman" w:hAnsi="Times New Roman" w:cs="Times New Roman"/>
          <w:bCs/>
          <w:sz w:val="24"/>
          <w:szCs w:val="24"/>
        </w:rPr>
        <w:t xml:space="preserve"> na medida em que estar nela inc</w:t>
      </w:r>
      <w:r w:rsidR="00D407E9" w:rsidRPr="001F6BF7">
        <w:rPr>
          <w:rFonts w:ascii="Times New Roman" w:hAnsi="Times New Roman" w:cs="Times New Roman"/>
          <w:bCs/>
          <w:sz w:val="24"/>
          <w:szCs w:val="24"/>
        </w:rPr>
        <w:t xml:space="preserve">lui o fetichismo não desvelado </w:t>
      </w:r>
      <w:r w:rsidRPr="001F6BF7">
        <w:rPr>
          <w:rFonts w:ascii="Times New Roman" w:hAnsi="Times New Roman" w:cs="Times New Roman"/>
          <w:bCs/>
          <w:sz w:val="24"/>
          <w:szCs w:val="24"/>
        </w:rPr>
        <w:t>que fundamenta a necessidade da crítica</w:t>
      </w:r>
      <w:r w:rsidR="00D407E9" w:rsidRPr="001F6BF7">
        <w:rPr>
          <w:rFonts w:ascii="Times New Roman" w:hAnsi="Times New Roman" w:cs="Times New Roman"/>
          <w:bCs/>
          <w:sz w:val="24"/>
          <w:szCs w:val="24"/>
        </w:rPr>
        <w:t>.</w:t>
      </w:r>
      <w:r w:rsidRPr="001F6BF7">
        <w:rPr>
          <w:rFonts w:ascii="Times New Roman" w:hAnsi="Times New Roman" w:cs="Times New Roman"/>
          <w:bCs/>
          <w:sz w:val="24"/>
          <w:szCs w:val="24"/>
        </w:rPr>
        <w:t xml:space="preserve"> </w:t>
      </w:r>
    </w:p>
    <w:p w14:paraId="0F45A698" w14:textId="2C08848D" w:rsidR="00105422" w:rsidRPr="001F6BF7" w:rsidRDefault="002B5182" w:rsidP="00312152">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 xml:space="preserve">A contradição entre teoria e prática, no que diz respeito ao percurso tanto em vida quanto em obra </w:t>
      </w:r>
      <w:r w:rsidR="0035585A" w:rsidRPr="001F6BF7">
        <w:rPr>
          <w:rFonts w:ascii="Times New Roman" w:hAnsi="Times New Roman" w:cs="Times New Roman"/>
          <w:sz w:val="24"/>
          <w:szCs w:val="24"/>
        </w:rPr>
        <w:t>de Marx, também de Lenin</w:t>
      </w:r>
      <w:r w:rsidR="0035585A" w:rsidRPr="001F6BF7">
        <w:rPr>
          <w:rStyle w:val="Refdenotaderodap"/>
          <w:rFonts w:ascii="Times New Roman" w:hAnsi="Times New Roman" w:cs="Times New Roman"/>
          <w:sz w:val="24"/>
          <w:szCs w:val="24"/>
        </w:rPr>
        <w:footnoteReference w:id="3"/>
      </w:r>
      <w:r w:rsidR="0035585A" w:rsidRPr="001F6BF7">
        <w:rPr>
          <w:rFonts w:ascii="Times New Roman" w:hAnsi="Times New Roman" w:cs="Times New Roman"/>
          <w:sz w:val="24"/>
          <w:szCs w:val="24"/>
        </w:rPr>
        <w:t xml:space="preserve"> e outros, foram desencontros entre a teoria marxista</w:t>
      </w:r>
      <w:r w:rsidR="00105422" w:rsidRPr="001F6BF7">
        <w:rPr>
          <w:rFonts w:ascii="Times New Roman" w:hAnsi="Times New Roman" w:cs="Times New Roman"/>
          <w:sz w:val="24"/>
          <w:szCs w:val="24"/>
        </w:rPr>
        <w:t>,</w:t>
      </w:r>
      <w:r w:rsidR="0035585A" w:rsidRPr="001F6BF7">
        <w:rPr>
          <w:rFonts w:ascii="Times New Roman" w:hAnsi="Times New Roman" w:cs="Times New Roman"/>
          <w:sz w:val="24"/>
          <w:szCs w:val="24"/>
        </w:rPr>
        <w:t xml:space="preserve"> o seu preceito de história e a práxis a que isto </w:t>
      </w:r>
      <w:r w:rsidRPr="001F6BF7">
        <w:rPr>
          <w:rFonts w:ascii="Times New Roman" w:hAnsi="Times New Roman" w:cs="Times New Roman"/>
          <w:sz w:val="24"/>
          <w:szCs w:val="24"/>
        </w:rPr>
        <w:t xml:space="preserve">expressaria sobremaneira o sentido </w:t>
      </w:r>
      <w:r w:rsidR="00105422" w:rsidRPr="001F6BF7">
        <w:rPr>
          <w:rFonts w:ascii="Times New Roman" w:hAnsi="Times New Roman" w:cs="Times New Roman"/>
          <w:sz w:val="24"/>
          <w:szCs w:val="24"/>
        </w:rPr>
        <w:t xml:space="preserve">de uma história socialista, ou do socialismo real. </w:t>
      </w:r>
    </w:p>
    <w:p w14:paraId="5F4E12E2" w14:textId="77777777" w:rsidR="00C66970" w:rsidRDefault="00105422" w:rsidP="00312152">
      <w:pPr>
        <w:spacing w:before="120" w:after="120" w:line="360" w:lineRule="auto"/>
        <w:ind w:firstLine="567"/>
        <w:jc w:val="both"/>
        <w:rPr>
          <w:rFonts w:ascii="Times New Roman" w:hAnsi="Times New Roman" w:cs="Times New Roman"/>
          <w:bCs/>
          <w:sz w:val="24"/>
          <w:szCs w:val="24"/>
        </w:rPr>
      </w:pPr>
      <w:r w:rsidRPr="001F6BF7">
        <w:rPr>
          <w:rFonts w:ascii="Times New Roman" w:hAnsi="Times New Roman" w:cs="Times New Roman"/>
          <w:bCs/>
          <w:sz w:val="24"/>
          <w:szCs w:val="24"/>
        </w:rPr>
        <w:t>O caso então, seria o de não se ter superado o universo da crítica, como condição de sua própria história futura, como superação do</w:t>
      </w:r>
      <w:r w:rsidR="00706794" w:rsidRPr="001F6BF7">
        <w:rPr>
          <w:rFonts w:ascii="Times New Roman" w:hAnsi="Times New Roman" w:cs="Times New Roman"/>
          <w:bCs/>
          <w:sz w:val="24"/>
          <w:szCs w:val="24"/>
        </w:rPr>
        <w:t xml:space="preserve"> mundo</w:t>
      </w:r>
      <w:r w:rsidRPr="001F6BF7">
        <w:rPr>
          <w:rFonts w:ascii="Times New Roman" w:hAnsi="Times New Roman" w:cs="Times New Roman"/>
          <w:bCs/>
          <w:sz w:val="24"/>
          <w:szCs w:val="24"/>
        </w:rPr>
        <w:t xml:space="preserve"> ocident</w:t>
      </w:r>
      <w:r w:rsidR="00706794" w:rsidRPr="001F6BF7">
        <w:rPr>
          <w:rFonts w:ascii="Times New Roman" w:hAnsi="Times New Roman" w:cs="Times New Roman"/>
          <w:bCs/>
          <w:sz w:val="24"/>
          <w:szCs w:val="24"/>
        </w:rPr>
        <w:t>al</w:t>
      </w:r>
      <w:r w:rsidRPr="001F6BF7">
        <w:rPr>
          <w:rFonts w:ascii="Times New Roman" w:hAnsi="Times New Roman" w:cs="Times New Roman"/>
          <w:bCs/>
          <w:sz w:val="24"/>
          <w:szCs w:val="24"/>
        </w:rPr>
        <w:t xml:space="preserve">. </w:t>
      </w:r>
    </w:p>
    <w:p w14:paraId="7C311989" w14:textId="77777777" w:rsidR="00C66970" w:rsidRDefault="00105422" w:rsidP="00312152">
      <w:pPr>
        <w:spacing w:before="120" w:after="120" w:line="360" w:lineRule="auto"/>
        <w:ind w:firstLine="567"/>
        <w:jc w:val="both"/>
        <w:rPr>
          <w:rFonts w:ascii="Times New Roman" w:hAnsi="Times New Roman" w:cs="Times New Roman"/>
          <w:bCs/>
          <w:sz w:val="24"/>
          <w:szCs w:val="24"/>
        </w:rPr>
      </w:pPr>
      <w:r w:rsidRPr="001F6BF7">
        <w:rPr>
          <w:rFonts w:ascii="Times New Roman" w:hAnsi="Times New Roman" w:cs="Times New Roman"/>
          <w:bCs/>
          <w:sz w:val="24"/>
          <w:szCs w:val="24"/>
        </w:rPr>
        <w:t xml:space="preserve">A unidade pelo </w:t>
      </w:r>
      <w:r w:rsidR="00621D61" w:rsidRPr="001F6BF7">
        <w:rPr>
          <w:rFonts w:ascii="Times New Roman" w:hAnsi="Times New Roman" w:cs="Times New Roman"/>
          <w:bCs/>
          <w:sz w:val="24"/>
          <w:szCs w:val="24"/>
        </w:rPr>
        <w:t>terror</w:t>
      </w:r>
      <w:r w:rsidRPr="001F6BF7">
        <w:rPr>
          <w:rFonts w:ascii="Times New Roman" w:hAnsi="Times New Roman" w:cs="Times New Roman"/>
          <w:bCs/>
          <w:sz w:val="24"/>
          <w:szCs w:val="24"/>
        </w:rPr>
        <w:t xml:space="preserve"> tanto do socialismo, quanto do capitalismo (cujas personificações são Hitler e Stalin) talvez </w:t>
      </w:r>
      <w:r w:rsidR="00621D61" w:rsidRPr="001F6BF7">
        <w:rPr>
          <w:rFonts w:ascii="Times New Roman" w:hAnsi="Times New Roman" w:cs="Times New Roman"/>
          <w:bCs/>
          <w:sz w:val="24"/>
          <w:szCs w:val="24"/>
        </w:rPr>
        <w:t>se dê,</w:t>
      </w:r>
      <w:r w:rsidRPr="001F6BF7">
        <w:rPr>
          <w:rFonts w:ascii="Times New Roman" w:hAnsi="Times New Roman" w:cs="Times New Roman"/>
          <w:bCs/>
          <w:sz w:val="24"/>
          <w:szCs w:val="24"/>
        </w:rPr>
        <w:t xml:space="preserve"> pela vertente não marxista</w:t>
      </w:r>
      <w:r w:rsidR="00621D61" w:rsidRPr="001F6BF7">
        <w:rPr>
          <w:rFonts w:ascii="Times New Roman" w:hAnsi="Times New Roman" w:cs="Times New Roman"/>
          <w:bCs/>
          <w:sz w:val="24"/>
          <w:szCs w:val="24"/>
        </w:rPr>
        <w:t>,</w:t>
      </w:r>
      <w:r w:rsidRPr="001F6BF7">
        <w:rPr>
          <w:rFonts w:ascii="Times New Roman" w:hAnsi="Times New Roman" w:cs="Times New Roman"/>
          <w:bCs/>
          <w:sz w:val="24"/>
          <w:szCs w:val="24"/>
        </w:rPr>
        <w:t xml:space="preserve"> </w:t>
      </w:r>
      <w:r w:rsidR="00621D61" w:rsidRPr="001F6BF7">
        <w:rPr>
          <w:rFonts w:ascii="Times New Roman" w:hAnsi="Times New Roman" w:cs="Times New Roman"/>
          <w:bCs/>
          <w:sz w:val="24"/>
          <w:szCs w:val="24"/>
        </w:rPr>
        <w:t>c</w:t>
      </w:r>
      <w:r w:rsidRPr="001F6BF7">
        <w:rPr>
          <w:rFonts w:ascii="Times New Roman" w:hAnsi="Times New Roman" w:cs="Times New Roman"/>
          <w:bCs/>
          <w:sz w:val="24"/>
          <w:szCs w:val="24"/>
        </w:rPr>
        <w:t>o</w:t>
      </w:r>
      <w:r w:rsidR="00621D61" w:rsidRPr="001F6BF7">
        <w:rPr>
          <w:rFonts w:ascii="Times New Roman" w:hAnsi="Times New Roman" w:cs="Times New Roman"/>
          <w:bCs/>
          <w:sz w:val="24"/>
          <w:szCs w:val="24"/>
        </w:rPr>
        <w:t>m o</w:t>
      </w:r>
      <w:r w:rsidRPr="001F6BF7">
        <w:rPr>
          <w:rFonts w:ascii="Times New Roman" w:hAnsi="Times New Roman" w:cs="Times New Roman"/>
          <w:bCs/>
          <w:sz w:val="24"/>
          <w:szCs w:val="24"/>
        </w:rPr>
        <w:t xml:space="preserve"> fetichismo naturalizante do capitalismo </w:t>
      </w:r>
      <w:r w:rsidR="00621D61" w:rsidRPr="001F6BF7">
        <w:rPr>
          <w:rFonts w:ascii="Times New Roman" w:hAnsi="Times New Roman" w:cs="Times New Roman"/>
          <w:bCs/>
          <w:sz w:val="24"/>
          <w:szCs w:val="24"/>
        </w:rPr>
        <w:t xml:space="preserve">monopolista </w:t>
      </w:r>
      <w:r w:rsidRPr="001F6BF7">
        <w:rPr>
          <w:rFonts w:ascii="Times New Roman" w:hAnsi="Times New Roman" w:cs="Times New Roman"/>
          <w:bCs/>
          <w:sz w:val="24"/>
          <w:szCs w:val="24"/>
        </w:rPr>
        <w:t xml:space="preserve">germânico, mais para o naturalismo de Oswald Spengler. </w:t>
      </w:r>
    </w:p>
    <w:p w14:paraId="02B7F126" w14:textId="6634F7E6" w:rsidR="00235006" w:rsidRDefault="00105422" w:rsidP="00312152">
      <w:pPr>
        <w:spacing w:before="120" w:after="120" w:line="360" w:lineRule="auto"/>
        <w:ind w:firstLine="567"/>
        <w:jc w:val="both"/>
        <w:rPr>
          <w:rFonts w:ascii="Times New Roman" w:hAnsi="Times New Roman" w:cs="Times New Roman"/>
          <w:bCs/>
          <w:sz w:val="24"/>
          <w:szCs w:val="24"/>
        </w:rPr>
      </w:pPr>
      <w:r w:rsidRPr="001F6BF7">
        <w:rPr>
          <w:rFonts w:ascii="Times New Roman" w:hAnsi="Times New Roman" w:cs="Times New Roman"/>
          <w:bCs/>
          <w:sz w:val="24"/>
          <w:szCs w:val="24"/>
        </w:rPr>
        <w:t xml:space="preserve">Contudo, personificado este processo no judeu e no kulac, respectivamente, do ponto de vista de formas sociais, a igualdade </w:t>
      </w:r>
      <w:r w:rsidR="00B7691D" w:rsidRPr="001F6BF7">
        <w:rPr>
          <w:rFonts w:ascii="Times New Roman" w:hAnsi="Times New Roman" w:cs="Times New Roman"/>
          <w:bCs/>
          <w:sz w:val="24"/>
          <w:szCs w:val="24"/>
        </w:rPr>
        <w:t xml:space="preserve">entre ambos sistemas sociais </w:t>
      </w:r>
      <w:r w:rsidRPr="001F6BF7">
        <w:rPr>
          <w:rFonts w:ascii="Times New Roman" w:hAnsi="Times New Roman" w:cs="Times New Roman"/>
          <w:bCs/>
          <w:sz w:val="24"/>
          <w:szCs w:val="24"/>
        </w:rPr>
        <w:t>é a naturalização social do capital seja no judeu, seja no kulac</w:t>
      </w:r>
      <w:r w:rsidR="00C66A17">
        <w:rPr>
          <w:rFonts w:ascii="Times New Roman" w:hAnsi="Times New Roman" w:cs="Times New Roman"/>
          <w:bCs/>
          <w:sz w:val="24"/>
          <w:szCs w:val="24"/>
        </w:rPr>
        <w:t>, p</w:t>
      </w:r>
      <w:r w:rsidRPr="00C66A17">
        <w:rPr>
          <w:rFonts w:ascii="Times New Roman" w:hAnsi="Times New Roman" w:cs="Times New Roman"/>
          <w:bCs/>
          <w:sz w:val="24"/>
          <w:szCs w:val="24"/>
        </w:rPr>
        <w:t>orque este é o que consegue assalariar alguns em épocas de maior necessidade de mão de obra</w:t>
      </w:r>
      <w:r w:rsidRPr="001F6BF7">
        <w:rPr>
          <w:rStyle w:val="Refdenotaderodap"/>
          <w:rFonts w:ascii="Times New Roman" w:hAnsi="Times New Roman" w:cs="Times New Roman"/>
          <w:bCs/>
          <w:sz w:val="24"/>
          <w:szCs w:val="24"/>
        </w:rPr>
        <w:footnoteReference w:id="4"/>
      </w:r>
      <w:r w:rsidRPr="001F6BF7">
        <w:rPr>
          <w:rFonts w:ascii="Times New Roman" w:hAnsi="Times New Roman" w:cs="Times New Roman"/>
          <w:bCs/>
          <w:sz w:val="24"/>
          <w:szCs w:val="24"/>
        </w:rPr>
        <w:t xml:space="preserve">.  Não seria o caso de se fazer aqui esta revisão, mas de localizar a crítica como o limite de si mesma e, assim, </w:t>
      </w:r>
      <w:r w:rsidRPr="001F6BF7">
        <w:rPr>
          <w:rFonts w:ascii="Times New Roman" w:hAnsi="Times New Roman" w:cs="Times New Roman"/>
          <w:bCs/>
          <w:sz w:val="24"/>
          <w:szCs w:val="24"/>
        </w:rPr>
        <w:lastRenderedPageBreak/>
        <w:t>como categoria inserida no âmbito da reprodução social. Os sentidos de superação e de revolucionário trariam</w:t>
      </w:r>
      <w:r w:rsidR="00D861B8" w:rsidRPr="001F6BF7">
        <w:rPr>
          <w:rFonts w:ascii="Times New Roman" w:hAnsi="Times New Roman" w:cs="Times New Roman"/>
          <w:bCs/>
          <w:sz w:val="24"/>
          <w:szCs w:val="24"/>
        </w:rPr>
        <w:t>,</w:t>
      </w:r>
      <w:r w:rsidRPr="001F6BF7">
        <w:rPr>
          <w:rFonts w:ascii="Times New Roman" w:hAnsi="Times New Roman" w:cs="Times New Roman"/>
          <w:bCs/>
          <w:sz w:val="24"/>
          <w:szCs w:val="24"/>
        </w:rPr>
        <w:t xml:space="preserve"> entretanto, a necessidade de </w:t>
      </w:r>
      <w:r w:rsidR="00D861B8" w:rsidRPr="001F6BF7">
        <w:rPr>
          <w:rFonts w:ascii="Times New Roman" w:hAnsi="Times New Roman" w:cs="Times New Roman"/>
          <w:bCs/>
          <w:sz w:val="24"/>
          <w:szCs w:val="24"/>
        </w:rPr>
        <w:t xml:space="preserve">se distinguir as contradições entre determinações </w:t>
      </w:r>
      <w:r w:rsidR="00BF4D79" w:rsidRPr="001F6BF7">
        <w:rPr>
          <w:rFonts w:ascii="Times New Roman" w:hAnsi="Times New Roman" w:cs="Times New Roman"/>
          <w:bCs/>
          <w:sz w:val="24"/>
          <w:szCs w:val="24"/>
        </w:rPr>
        <w:t xml:space="preserve">materiais, </w:t>
      </w:r>
      <w:r w:rsidR="001F6BF7" w:rsidRPr="001F6BF7">
        <w:rPr>
          <w:rFonts w:ascii="Times New Roman" w:hAnsi="Times New Roman" w:cs="Times New Roman"/>
          <w:bCs/>
          <w:sz w:val="24"/>
          <w:szCs w:val="24"/>
        </w:rPr>
        <w:t xml:space="preserve">históricas e </w:t>
      </w:r>
      <w:r w:rsidR="00D861B8" w:rsidRPr="001F6BF7">
        <w:rPr>
          <w:rFonts w:ascii="Times New Roman" w:hAnsi="Times New Roman" w:cs="Times New Roman"/>
          <w:bCs/>
          <w:sz w:val="24"/>
          <w:szCs w:val="24"/>
        </w:rPr>
        <w:t>lógica</w:t>
      </w:r>
      <w:r w:rsidR="00BF4D79" w:rsidRPr="001F6BF7">
        <w:rPr>
          <w:rFonts w:ascii="Times New Roman" w:hAnsi="Times New Roman" w:cs="Times New Roman"/>
          <w:bCs/>
          <w:sz w:val="24"/>
          <w:szCs w:val="24"/>
        </w:rPr>
        <w:t>s</w:t>
      </w:r>
      <w:r w:rsidR="00D861B8" w:rsidRPr="001F6BF7">
        <w:rPr>
          <w:rFonts w:ascii="Times New Roman" w:hAnsi="Times New Roman" w:cs="Times New Roman"/>
          <w:bCs/>
          <w:sz w:val="24"/>
          <w:szCs w:val="24"/>
        </w:rPr>
        <w:t xml:space="preserve"> do capital. </w:t>
      </w:r>
    </w:p>
    <w:p w14:paraId="5B2F19D3" w14:textId="77777777" w:rsidR="00C66970" w:rsidRPr="001F6BF7" w:rsidRDefault="00C66970" w:rsidP="00312152">
      <w:pPr>
        <w:spacing w:before="120" w:after="120" w:line="360" w:lineRule="auto"/>
        <w:ind w:firstLine="567"/>
        <w:jc w:val="both"/>
        <w:rPr>
          <w:rFonts w:ascii="Times New Roman" w:hAnsi="Times New Roman" w:cs="Times New Roman"/>
          <w:bCs/>
          <w:sz w:val="24"/>
          <w:szCs w:val="24"/>
        </w:rPr>
      </w:pPr>
    </w:p>
    <w:p w14:paraId="02258FAD" w14:textId="5E6DC390" w:rsidR="004519C1" w:rsidRPr="001F6BF7" w:rsidRDefault="004519C1" w:rsidP="00312152">
      <w:pPr>
        <w:spacing w:before="120" w:after="120" w:line="360" w:lineRule="auto"/>
        <w:ind w:firstLine="567"/>
        <w:jc w:val="both"/>
        <w:rPr>
          <w:rFonts w:ascii="Times New Roman" w:hAnsi="Times New Roman" w:cs="Times New Roman"/>
          <w:b/>
          <w:sz w:val="24"/>
          <w:szCs w:val="24"/>
        </w:rPr>
      </w:pPr>
      <w:r w:rsidRPr="001F6BF7">
        <w:rPr>
          <w:rFonts w:ascii="Times New Roman" w:hAnsi="Times New Roman" w:cs="Times New Roman"/>
          <w:b/>
          <w:sz w:val="24"/>
          <w:szCs w:val="24"/>
        </w:rPr>
        <w:t>NEGATIV</w:t>
      </w:r>
      <w:r w:rsidR="00500C19" w:rsidRPr="001F6BF7">
        <w:rPr>
          <w:rFonts w:ascii="Times New Roman" w:hAnsi="Times New Roman" w:cs="Times New Roman"/>
          <w:b/>
          <w:sz w:val="24"/>
          <w:szCs w:val="24"/>
        </w:rPr>
        <w:t>I</w:t>
      </w:r>
      <w:r w:rsidRPr="001F6BF7">
        <w:rPr>
          <w:rFonts w:ascii="Times New Roman" w:hAnsi="Times New Roman" w:cs="Times New Roman"/>
          <w:b/>
          <w:sz w:val="24"/>
          <w:szCs w:val="24"/>
        </w:rPr>
        <w:t xml:space="preserve">DADE MATERIALISTA, </w:t>
      </w:r>
      <w:r w:rsidR="002320F4" w:rsidRPr="001F6BF7">
        <w:rPr>
          <w:rFonts w:ascii="Times New Roman" w:hAnsi="Times New Roman" w:cs="Times New Roman"/>
          <w:b/>
          <w:sz w:val="24"/>
          <w:szCs w:val="24"/>
        </w:rPr>
        <w:t xml:space="preserve">SUA </w:t>
      </w:r>
      <w:r w:rsidRPr="001F6BF7">
        <w:rPr>
          <w:rFonts w:ascii="Times New Roman" w:hAnsi="Times New Roman" w:cs="Times New Roman"/>
          <w:b/>
          <w:sz w:val="24"/>
          <w:szCs w:val="24"/>
        </w:rPr>
        <w:t>CRISE E CRÍTICA</w:t>
      </w:r>
    </w:p>
    <w:p w14:paraId="278226F2" w14:textId="77777777" w:rsidR="00C66970" w:rsidRPr="002E01A0" w:rsidRDefault="005809B8" w:rsidP="005809B8">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Se a identidade do histórico na crítica de </w:t>
      </w:r>
      <w:r w:rsidRPr="002E01A0">
        <w:rPr>
          <w:rFonts w:ascii="Times New Roman" w:hAnsi="Times New Roman" w:cs="Times New Roman"/>
          <w:i/>
          <w:sz w:val="24"/>
          <w:szCs w:val="24"/>
        </w:rPr>
        <w:t>O Capital</w:t>
      </w:r>
      <w:r w:rsidRPr="002E01A0">
        <w:rPr>
          <w:rFonts w:ascii="Times New Roman" w:hAnsi="Times New Roman" w:cs="Times New Roman"/>
          <w:sz w:val="24"/>
          <w:szCs w:val="24"/>
        </w:rPr>
        <w:t>, de Marx, é a sua contradição lógica</w:t>
      </w:r>
      <w:r w:rsidR="00BF4D79" w:rsidRPr="002E01A0">
        <w:rPr>
          <w:rFonts w:ascii="Times New Roman" w:hAnsi="Times New Roman" w:cs="Times New Roman"/>
          <w:sz w:val="24"/>
          <w:szCs w:val="24"/>
        </w:rPr>
        <w:t xml:space="preserve"> (mais adiante)</w:t>
      </w:r>
      <w:r w:rsidRPr="002E01A0">
        <w:rPr>
          <w:rFonts w:ascii="Times New Roman" w:hAnsi="Times New Roman" w:cs="Times New Roman"/>
          <w:sz w:val="24"/>
          <w:szCs w:val="24"/>
        </w:rPr>
        <w:t xml:space="preserve">, a fundamentação materialista da crítica repõe os termos sociais que o histórico já detém, mas numa contradição entre matéria e metafísica. </w:t>
      </w:r>
    </w:p>
    <w:p w14:paraId="71FFBF08" w14:textId="131421F0" w:rsidR="00C66970" w:rsidRPr="002E01A0" w:rsidRDefault="005809B8" w:rsidP="005809B8">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Isto é, o social, o material</w:t>
      </w:r>
      <w:r w:rsidR="00C66970" w:rsidRPr="002E01A0">
        <w:rPr>
          <w:rFonts w:ascii="Times New Roman" w:hAnsi="Times New Roman" w:cs="Times New Roman"/>
          <w:sz w:val="24"/>
          <w:szCs w:val="24"/>
        </w:rPr>
        <w:t>,</w:t>
      </w:r>
      <w:r w:rsidRPr="002E01A0">
        <w:rPr>
          <w:rFonts w:ascii="Times New Roman" w:hAnsi="Times New Roman" w:cs="Times New Roman"/>
          <w:sz w:val="24"/>
          <w:szCs w:val="24"/>
        </w:rPr>
        <w:t xml:space="preserve"> é necessariamente forma negativa de toda natureza. Aquilo que Marx, portanto, expressa em </w:t>
      </w:r>
      <w:r w:rsidRPr="002E01A0">
        <w:rPr>
          <w:rFonts w:ascii="Times New Roman" w:hAnsi="Times New Roman" w:cs="Times New Roman"/>
          <w:i/>
          <w:sz w:val="24"/>
          <w:szCs w:val="24"/>
        </w:rPr>
        <w:t>O Capital</w:t>
      </w:r>
      <w:r w:rsidR="001151BA">
        <w:rPr>
          <w:rFonts w:ascii="Times New Roman" w:hAnsi="Times New Roman" w:cs="Times New Roman"/>
          <w:sz w:val="24"/>
          <w:szCs w:val="24"/>
        </w:rPr>
        <w:t xml:space="preserve">, como </w:t>
      </w:r>
      <w:r w:rsidRPr="002E01A0">
        <w:rPr>
          <w:rFonts w:ascii="Times New Roman" w:hAnsi="Times New Roman" w:cs="Times New Roman"/>
          <w:sz w:val="24"/>
          <w:szCs w:val="24"/>
        </w:rPr>
        <w:t>forma “puramente social”  (MARX, L.I, v. 1, 60) só faria sentido se essa pureza fosse uma relação necessária, ou seja, o social é necessariamente uma negação do natural e da natureza. Seja da natureza natural, seja da natureza newtoniana de um tempo histórico inexorável, do qual o socialismo não teria superado, como rapidamente apontamos.</w:t>
      </w:r>
    </w:p>
    <w:p w14:paraId="32B6AB95" w14:textId="77777777" w:rsidR="00C66970" w:rsidRPr="002E01A0" w:rsidRDefault="005809B8" w:rsidP="005809B8">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A natureza, enfim, nos termos de uma dialética aqui ortodoxa à Hegel de </w:t>
      </w:r>
      <w:r w:rsidRPr="002E01A0">
        <w:rPr>
          <w:rFonts w:ascii="Times New Roman" w:hAnsi="Times New Roman" w:cs="Times New Roman"/>
          <w:i/>
          <w:sz w:val="24"/>
          <w:szCs w:val="24"/>
        </w:rPr>
        <w:t>Ciência da Lógica</w:t>
      </w:r>
      <w:r w:rsidRPr="002E01A0">
        <w:rPr>
          <w:rFonts w:ascii="Times New Roman" w:hAnsi="Times New Roman" w:cs="Times New Roman"/>
          <w:sz w:val="24"/>
          <w:szCs w:val="24"/>
        </w:rPr>
        <w:t xml:space="preserve">, ou mesmo da </w:t>
      </w:r>
      <w:r w:rsidRPr="002E01A0">
        <w:rPr>
          <w:rFonts w:ascii="Times New Roman" w:hAnsi="Times New Roman" w:cs="Times New Roman"/>
          <w:i/>
          <w:sz w:val="24"/>
          <w:szCs w:val="24"/>
        </w:rPr>
        <w:t>Fenomenologia</w:t>
      </w:r>
      <w:r w:rsidRPr="002E01A0">
        <w:rPr>
          <w:rFonts w:ascii="Times New Roman" w:hAnsi="Times New Roman" w:cs="Times New Roman"/>
          <w:sz w:val="24"/>
          <w:szCs w:val="24"/>
        </w:rPr>
        <w:t xml:space="preserve"> </w:t>
      </w:r>
      <w:r w:rsidRPr="002E01A0">
        <w:rPr>
          <w:rFonts w:ascii="Times New Roman" w:hAnsi="Times New Roman" w:cs="Times New Roman"/>
          <w:i/>
          <w:sz w:val="24"/>
          <w:szCs w:val="24"/>
        </w:rPr>
        <w:t>do</w:t>
      </w:r>
      <w:r w:rsidRPr="002E01A0">
        <w:rPr>
          <w:rFonts w:ascii="Times New Roman" w:hAnsi="Times New Roman" w:cs="Times New Roman"/>
          <w:sz w:val="24"/>
          <w:szCs w:val="24"/>
        </w:rPr>
        <w:t xml:space="preserve"> </w:t>
      </w:r>
      <w:r w:rsidRPr="002E01A0">
        <w:rPr>
          <w:rFonts w:ascii="Times New Roman" w:hAnsi="Times New Roman" w:cs="Times New Roman"/>
          <w:i/>
          <w:sz w:val="24"/>
          <w:szCs w:val="24"/>
        </w:rPr>
        <w:t>Espírito</w:t>
      </w:r>
      <w:r w:rsidRPr="002E01A0">
        <w:rPr>
          <w:rFonts w:ascii="Times New Roman" w:hAnsi="Times New Roman" w:cs="Times New Roman"/>
          <w:sz w:val="24"/>
          <w:szCs w:val="24"/>
        </w:rPr>
        <w:t xml:space="preserve">, se constituiria não como o inexistente. Longe disso, se trataria de forma de consciência necessária de ser superada, pois que ela é a identidade do positivo insubsistente, </w:t>
      </w:r>
      <w:r w:rsidR="00C66970" w:rsidRPr="002E01A0">
        <w:rPr>
          <w:rFonts w:ascii="Times New Roman" w:hAnsi="Times New Roman" w:cs="Times New Roman"/>
          <w:sz w:val="24"/>
          <w:szCs w:val="24"/>
        </w:rPr>
        <w:t>em relação à</w:t>
      </w:r>
      <w:r w:rsidRPr="002E01A0">
        <w:rPr>
          <w:rFonts w:ascii="Times New Roman" w:hAnsi="Times New Roman" w:cs="Times New Roman"/>
          <w:sz w:val="24"/>
          <w:szCs w:val="24"/>
        </w:rPr>
        <w:t xml:space="preserve"> lógica dialética que o nega. </w:t>
      </w:r>
    </w:p>
    <w:p w14:paraId="4ACF45AC" w14:textId="7B4B4F85" w:rsidR="005809B8" w:rsidRPr="002E01A0" w:rsidRDefault="005809B8" w:rsidP="005809B8">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O contraponto positivo exponencial a esta crítica seria </w:t>
      </w:r>
      <w:r w:rsidRPr="002E01A0">
        <w:rPr>
          <w:rFonts w:ascii="Times New Roman" w:hAnsi="Times New Roman" w:cs="Times New Roman"/>
          <w:i/>
          <w:sz w:val="24"/>
          <w:szCs w:val="24"/>
        </w:rPr>
        <w:t>A Ontologia do Ser Social</w:t>
      </w:r>
      <w:r w:rsidRPr="002E01A0">
        <w:rPr>
          <w:rFonts w:ascii="Times New Roman" w:hAnsi="Times New Roman" w:cs="Times New Roman"/>
          <w:sz w:val="24"/>
          <w:szCs w:val="24"/>
        </w:rPr>
        <w:t xml:space="preserve">, de Lukacs, onde se parte da natureza como </w:t>
      </w:r>
      <w:r w:rsidRPr="002E01A0">
        <w:rPr>
          <w:rFonts w:ascii="Times New Roman" w:hAnsi="Times New Roman" w:cs="Times New Roman"/>
          <w:b/>
          <w:sz w:val="24"/>
          <w:szCs w:val="24"/>
        </w:rPr>
        <w:t>existente em si</w:t>
      </w:r>
      <w:r w:rsidR="009402E6" w:rsidRPr="002E01A0">
        <w:rPr>
          <w:rFonts w:ascii="Times New Roman" w:hAnsi="Times New Roman" w:cs="Times New Roman"/>
          <w:b/>
          <w:sz w:val="24"/>
          <w:szCs w:val="24"/>
        </w:rPr>
        <w:t>,</w:t>
      </w:r>
      <w:r w:rsidRPr="002E01A0">
        <w:rPr>
          <w:rFonts w:ascii="Times New Roman" w:hAnsi="Times New Roman" w:cs="Times New Roman"/>
          <w:b/>
          <w:sz w:val="24"/>
          <w:szCs w:val="24"/>
        </w:rPr>
        <w:t xml:space="preserve"> ontológica</w:t>
      </w:r>
      <w:r w:rsidRPr="002E01A0">
        <w:rPr>
          <w:rFonts w:ascii="Times New Roman" w:hAnsi="Times New Roman" w:cs="Times New Roman"/>
          <w:sz w:val="24"/>
          <w:szCs w:val="24"/>
        </w:rPr>
        <w:t xml:space="preserve">. O que teríamos, como aproximação da constelação lógica da crítica dialética, neste breve resgate aqui, é a relação negativa e inevitável entre a crítica ontológica e/ou a crítica à ontologia, como formas insuperáveis da crítica materialista. </w:t>
      </w:r>
    </w:p>
    <w:p w14:paraId="0CB0A590" w14:textId="6AAAE28C" w:rsidR="005809B8" w:rsidRPr="002E01A0" w:rsidRDefault="005809B8" w:rsidP="005809B8">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As formas</w:t>
      </w:r>
      <w:r w:rsidR="0075076D" w:rsidRPr="002E01A0">
        <w:rPr>
          <w:rFonts w:ascii="Times New Roman" w:hAnsi="Times New Roman" w:cs="Times New Roman"/>
          <w:sz w:val="24"/>
          <w:szCs w:val="24"/>
        </w:rPr>
        <w:t xml:space="preserve"> modernas</w:t>
      </w:r>
      <w:r w:rsidRPr="002E01A0">
        <w:rPr>
          <w:rFonts w:ascii="Times New Roman" w:hAnsi="Times New Roman" w:cs="Times New Roman"/>
          <w:sz w:val="24"/>
          <w:szCs w:val="24"/>
        </w:rPr>
        <w:t xml:space="preserve"> </w:t>
      </w:r>
      <w:r w:rsidR="00926F86" w:rsidRPr="002E01A0">
        <w:rPr>
          <w:rFonts w:ascii="Times New Roman" w:hAnsi="Times New Roman" w:cs="Times New Roman"/>
          <w:sz w:val="24"/>
          <w:szCs w:val="24"/>
        </w:rPr>
        <w:t>auto denominadas de crítica</w:t>
      </w:r>
      <w:r w:rsidRPr="002E01A0">
        <w:rPr>
          <w:rFonts w:ascii="Times New Roman" w:hAnsi="Times New Roman" w:cs="Times New Roman"/>
          <w:sz w:val="24"/>
          <w:szCs w:val="24"/>
        </w:rPr>
        <w:t xml:space="preserve"> </w:t>
      </w:r>
      <w:r w:rsidR="0075076D" w:rsidRPr="002E01A0">
        <w:rPr>
          <w:rFonts w:ascii="Times New Roman" w:hAnsi="Times New Roman" w:cs="Times New Roman"/>
          <w:sz w:val="24"/>
          <w:szCs w:val="24"/>
        </w:rPr>
        <w:t>(Kant, Hegel e Marx),</w:t>
      </w:r>
      <w:r w:rsidRPr="002E01A0">
        <w:rPr>
          <w:rFonts w:ascii="Times New Roman" w:hAnsi="Times New Roman" w:cs="Times New Roman"/>
          <w:sz w:val="24"/>
          <w:szCs w:val="24"/>
        </w:rPr>
        <w:t xml:space="preserve"> estão sob o prisma de se considerarem </w:t>
      </w:r>
      <w:r w:rsidR="00926F86" w:rsidRPr="002E01A0">
        <w:rPr>
          <w:rFonts w:ascii="Times New Roman" w:hAnsi="Times New Roman" w:cs="Times New Roman"/>
          <w:sz w:val="24"/>
          <w:szCs w:val="24"/>
        </w:rPr>
        <w:t>como tais</w:t>
      </w:r>
      <w:r w:rsidRPr="002E01A0">
        <w:rPr>
          <w:rFonts w:ascii="Times New Roman" w:hAnsi="Times New Roman" w:cs="Times New Roman"/>
          <w:sz w:val="24"/>
          <w:szCs w:val="24"/>
        </w:rPr>
        <w:t xml:space="preserve">, desde que se detenha a necessidade de se resgatar a metafísica da lata de lixo da filosofia. Para Marx, assim, o problema ficou como o da relação de uma crítica </w:t>
      </w:r>
      <w:r w:rsidR="00FB58D9" w:rsidRPr="002E01A0">
        <w:rPr>
          <w:rFonts w:ascii="Times New Roman" w:hAnsi="Times New Roman" w:cs="Times New Roman"/>
          <w:sz w:val="24"/>
          <w:szCs w:val="24"/>
        </w:rPr>
        <w:t>materialista</w:t>
      </w:r>
      <w:r w:rsidRPr="002E01A0">
        <w:rPr>
          <w:rFonts w:ascii="Times New Roman" w:hAnsi="Times New Roman" w:cs="Times New Roman"/>
          <w:sz w:val="24"/>
          <w:szCs w:val="24"/>
        </w:rPr>
        <w:t xml:space="preserve"> </w:t>
      </w:r>
      <w:r w:rsidR="00C66970" w:rsidRPr="002E01A0">
        <w:rPr>
          <w:rFonts w:ascii="Times New Roman" w:hAnsi="Times New Roman" w:cs="Times New Roman"/>
          <w:sz w:val="24"/>
          <w:szCs w:val="24"/>
        </w:rPr>
        <w:t>(</w:t>
      </w:r>
      <w:r w:rsidRPr="002E01A0">
        <w:rPr>
          <w:rFonts w:ascii="Times New Roman" w:hAnsi="Times New Roman" w:cs="Times New Roman"/>
          <w:sz w:val="24"/>
          <w:szCs w:val="24"/>
        </w:rPr>
        <w:t>social</w:t>
      </w:r>
      <w:r w:rsidR="00C66970" w:rsidRPr="002E01A0">
        <w:rPr>
          <w:rFonts w:ascii="Times New Roman" w:hAnsi="Times New Roman" w:cs="Times New Roman"/>
          <w:sz w:val="24"/>
          <w:szCs w:val="24"/>
        </w:rPr>
        <w:t xml:space="preserve">) </w:t>
      </w:r>
      <w:r w:rsidRPr="002E01A0">
        <w:rPr>
          <w:rFonts w:ascii="Times New Roman" w:hAnsi="Times New Roman" w:cs="Times New Roman"/>
          <w:sz w:val="24"/>
          <w:szCs w:val="24"/>
        </w:rPr>
        <w:t xml:space="preserve">que só na contradição com o </w:t>
      </w:r>
      <w:r w:rsidR="00FB58D9" w:rsidRPr="002E01A0">
        <w:rPr>
          <w:rFonts w:ascii="Times New Roman" w:hAnsi="Times New Roman" w:cs="Times New Roman"/>
          <w:sz w:val="24"/>
          <w:szCs w:val="24"/>
        </w:rPr>
        <w:t>metafísico</w:t>
      </w:r>
      <w:r w:rsidRPr="002E01A0">
        <w:rPr>
          <w:rFonts w:ascii="Times New Roman" w:hAnsi="Times New Roman" w:cs="Times New Roman"/>
          <w:sz w:val="24"/>
          <w:szCs w:val="24"/>
        </w:rPr>
        <w:t xml:space="preserve"> poderia ser uma crítica materialista.</w:t>
      </w:r>
    </w:p>
    <w:p w14:paraId="4BF600CD" w14:textId="77777777" w:rsidR="00C66970" w:rsidRDefault="005809B8" w:rsidP="005809B8">
      <w:pPr>
        <w:pStyle w:val="Textodenotaderodap"/>
        <w:spacing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Assim, a metafísica, identidade do social, na contradição ao natural e à natureza, leva aos termos de uma crítica interna</w:t>
      </w:r>
      <w:r w:rsidR="00C66970" w:rsidRPr="002E01A0">
        <w:rPr>
          <w:rFonts w:ascii="Times New Roman" w:hAnsi="Times New Roman" w:cs="Times New Roman"/>
          <w:sz w:val="24"/>
          <w:szCs w:val="24"/>
        </w:rPr>
        <w:t>,</w:t>
      </w:r>
      <w:r w:rsidRPr="002E01A0">
        <w:rPr>
          <w:rFonts w:ascii="Times New Roman" w:hAnsi="Times New Roman" w:cs="Times New Roman"/>
          <w:sz w:val="24"/>
          <w:szCs w:val="24"/>
        </w:rPr>
        <w:t xml:space="preserve"> no sentido de que nada que se constitua os seus </w:t>
      </w:r>
      <w:r w:rsidRPr="002E01A0">
        <w:rPr>
          <w:rFonts w:ascii="Times New Roman" w:hAnsi="Times New Roman" w:cs="Times New Roman"/>
          <w:sz w:val="24"/>
          <w:szCs w:val="24"/>
        </w:rPr>
        <w:lastRenderedPageBreak/>
        <w:t xml:space="preserve">termos detém uma exterioridade a si mesma, isto é, trata-se de uma determinação </w:t>
      </w:r>
      <w:r w:rsidR="0064738C" w:rsidRPr="002E01A0">
        <w:rPr>
          <w:rFonts w:ascii="Times New Roman" w:hAnsi="Times New Roman" w:cs="Times New Roman"/>
          <w:sz w:val="24"/>
          <w:szCs w:val="24"/>
        </w:rPr>
        <w:t>“</w:t>
      </w:r>
      <w:r w:rsidRPr="002E01A0">
        <w:rPr>
          <w:rFonts w:ascii="Times New Roman" w:hAnsi="Times New Roman" w:cs="Times New Roman"/>
          <w:sz w:val="24"/>
          <w:szCs w:val="24"/>
        </w:rPr>
        <w:t>puramente social</w:t>
      </w:r>
      <w:r w:rsidR="0064738C" w:rsidRPr="002E01A0">
        <w:rPr>
          <w:rFonts w:ascii="Times New Roman" w:hAnsi="Times New Roman" w:cs="Times New Roman"/>
          <w:sz w:val="24"/>
          <w:szCs w:val="24"/>
        </w:rPr>
        <w:t>”</w:t>
      </w:r>
      <w:r w:rsidRPr="002E01A0">
        <w:rPr>
          <w:rFonts w:ascii="Times New Roman" w:hAnsi="Times New Roman" w:cs="Times New Roman"/>
          <w:sz w:val="24"/>
          <w:szCs w:val="24"/>
        </w:rPr>
        <w:t>. Os termos da composição interna e substancial do valor não de</w:t>
      </w:r>
      <w:r w:rsidRPr="001F6BF7">
        <w:rPr>
          <w:rFonts w:ascii="Times New Roman" w:hAnsi="Times New Roman" w:cs="Times New Roman"/>
          <w:sz w:val="24"/>
          <w:szCs w:val="24"/>
        </w:rPr>
        <w:t>vê</w:t>
      </w:r>
      <w:r w:rsidR="00FB58D9">
        <w:rPr>
          <w:rFonts w:ascii="Times New Roman" w:hAnsi="Times New Roman" w:cs="Times New Roman"/>
          <w:sz w:val="24"/>
          <w:szCs w:val="24"/>
        </w:rPr>
        <w:t>m, a não ser negativamente, de</w:t>
      </w:r>
      <w:r w:rsidRPr="001F6BF7">
        <w:rPr>
          <w:rFonts w:ascii="Times New Roman" w:hAnsi="Times New Roman" w:cs="Times New Roman"/>
          <w:sz w:val="24"/>
          <w:szCs w:val="24"/>
        </w:rPr>
        <w:t xml:space="preserve"> nenhuma determinação natural para a sua efetividade lógica. </w:t>
      </w:r>
    </w:p>
    <w:p w14:paraId="101B6FA6" w14:textId="2485DC68" w:rsidR="00C66970" w:rsidRPr="002E01A0" w:rsidRDefault="005809B8" w:rsidP="005809B8">
      <w:pPr>
        <w:pStyle w:val="Textodenotaderodap"/>
        <w:spacing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 matemática do capital, assim, não se faria como um princípio matemático da natureza (ainda que se trate</w:t>
      </w:r>
      <w:r w:rsidR="009402E6" w:rsidRPr="002E01A0">
        <w:rPr>
          <w:rFonts w:ascii="Times New Roman" w:hAnsi="Times New Roman" w:cs="Times New Roman"/>
          <w:sz w:val="24"/>
          <w:szCs w:val="24"/>
        </w:rPr>
        <w:t>m</w:t>
      </w:r>
      <w:r w:rsidRPr="002E01A0">
        <w:rPr>
          <w:rFonts w:ascii="Times New Roman" w:hAnsi="Times New Roman" w:cs="Times New Roman"/>
          <w:sz w:val="24"/>
          <w:szCs w:val="24"/>
        </w:rPr>
        <w:t xml:space="preserve"> de números naturais), mas de forma “puramente social”. Para tal aproximação, caberia lembrar que a forma mercadoria, em seu lado material de valor de uso</w:t>
      </w:r>
      <w:r w:rsidR="00CB2FE1" w:rsidRPr="002E01A0">
        <w:rPr>
          <w:rFonts w:ascii="Times New Roman" w:hAnsi="Times New Roman" w:cs="Times New Roman"/>
          <w:sz w:val="24"/>
          <w:szCs w:val="24"/>
        </w:rPr>
        <w:t>,</w:t>
      </w:r>
      <w:r w:rsidRPr="002E01A0">
        <w:rPr>
          <w:rFonts w:ascii="Times New Roman" w:hAnsi="Times New Roman" w:cs="Times New Roman"/>
          <w:sz w:val="24"/>
          <w:szCs w:val="24"/>
        </w:rPr>
        <w:t xml:space="preserve"> é forma de consciência fetichista do valor</w:t>
      </w:r>
      <w:r w:rsidR="00C66970" w:rsidRPr="002E01A0">
        <w:rPr>
          <w:rFonts w:ascii="Times New Roman" w:hAnsi="Times New Roman" w:cs="Times New Roman"/>
          <w:sz w:val="24"/>
          <w:szCs w:val="24"/>
        </w:rPr>
        <w:t>.</w:t>
      </w:r>
      <w:r w:rsidRPr="002E01A0">
        <w:rPr>
          <w:rFonts w:ascii="Times New Roman" w:hAnsi="Times New Roman" w:cs="Times New Roman"/>
          <w:sz w:val="24"/>
          <w:szCs w:val="24"/>
        </w:rPr>
        <w:t xml:space="preserve"> </w:t>
      </w:r>
    </w:p>
    <w:p w14:paraId="0636B883" w14:textId="1AD9FC8A" w:rsidR="0064738C" w:rsidRPr="002E01A0" w:rsidRDefault="00C66970" w:rsidP="005809B8">
      <w:pPr>
        <w:pStyle w:val="Textodenotaderodap"/>
        <w:spacing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 </w:t>
      </w:r>
      <w:r w:rsidR="005809B8" w:rsidRPr="002E01A0">
        <w:rPr>
          <w:rFonts w:ascii="Times New Roman" w:hAnsi="Times New Roman" w:cs="Times New Roman"/>
          <w:sz w:val="24"/>
          <w:szCs w:val="24"/>
        </w:rPr>
        <w:t>forma equivalente é expressão física de algo que depende de processos estritamente sociais, isto é, do tempo de trabalho como metafísica, redun</w:t>
      </w:r>
      <w:r w:rsidR="006C3A90" w:rsidRPr="002E01A0">
        <w:rPr>
          <w:rFonts w:ascii="Times New Roman" w:hAnsi="Times New Roman" w:cs="Times New Roman"/>
          <w:sz w:val="24"/>
          <w:szCs w:val="24"/>
        </w:rPr>
        <w:t>dantemente, social. Logicamente:</w:t>
      </w:r>
      <w:r w:rsidR="005809B8" w:rsidRPr="002E01A0">
        <w:rPr>
          <w:rFonts w:ascii="Times New Roman" w:hAnsi="Times New Roman" w:cs="Times New Roman"/>
          <w:sz w:val="24"/>
          <w:szCs w:val="24"/>
        </w:rPr>
        <w:t xml:space="preserve"> trata</w:t>
      </w:r>
      <w:r w:rsidR="006C3A90" w:rsidRPr="002E01A0">
        <w:rPr>
          <w:rFonts w:ascii="Times New Roman" w:hAnsi="Times New Roman" w:cs="Times New Roman"/>
          <w:sz w:val="24"/>
          <w:szCs w:val="24"/>
        </w:rPr>
        <w:t xml:space="preserve">-se </w:t>
      </w:r>
      <w:r w:rsidR="005809B8" w:rsidRPr="002E01A0">
        <w:rPr>
          <w:rFonts w:ascii="Times New Roman" w:hAnsi="Times New Roman" w:cs="Times New Roman"/>
          <w:sz w:val="24"/>
          <w:szCs w:val="24"/>
        </w:rPr>
        <w:t xml:space="preserve">da gênese do dinheiro. </w:t>
      </w:r>
    </w:p>
    <w:p w14:paraId="6FCC4320" w14:textId="5D1AC8B4" w:rsidR="005809B8" w:rsidRPr="002E01A0" w:rsidRDefault="005809B8" w:rsidP="005809B8">
      <w:pPr>
        <w:pStyle w:val="Textodenotaderodap"/>
        <w:spacing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 história, enquanto trabalho, estaria no invólucro do </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puramente social</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Assim, a impres</w:t>
      </w:r>
      <w:r w:rsidR="008A4F93">
        <w:rPr>
          <w:rFonts w:ascii="Times New Roman" w:hAnsi="Times New Roman" w:cs="Times New Roman"/>
          <w:sz w:val="24"/>
          <w:szCs w:val="24"/>
        </w:rPr>
        <w:t xml:space="preserve">são sensível, de mera natureza da mercadoria na forma de valor de uso, </w:t>
      </w:r>
      <w:r w:rsidR="006C3A90" w:rsidRPr="002E01A0">
        <w:rPr>
          <w:rFonts w:ascii="Times New Roman" w:hAnsi="Times New Roman" w:cs="Times New Roman"/>
          <w:sz w:val="24"/>
          <w:szCs w:val="24"/>
        </w:rPr>
        <w:t xml:space="preserve"> colocar</w:t>
      </w:r>
      <w:r w:rsidR="008A4F93">
        <w:rPr>
          <w:rFonts w:ascii="Times New Roman" w:hAnsi="Times New Roman" w:cs="Times New Roman"/>
          <w:sz w:val="24"/>
          <w:szCs w:val="24"/>
        </w:rPr>
        <w:t>-se-</w:t>
      </w:r>
      <w:r w:rsidR="006C3A90" w:rsidRPr="002E01A0">
        <w:rPr>
          <w:rFonts w:ascii="Times New Roman" w:hAnsi="Times New Roman" w:cs="Times New Roman"/>
          <w:sz w:val="24"/>
          <w:szCs w:val="24"/>
        </w:rPr>
        <w:t xml:space="preserve">ia como </w:t>
      </w:r>
      <w:r w:rsidRPr="002E01A0">
        <w:rPr>
          <w:rFonts w:ascii="Times New Roman" w:hAnsi="Times New Roman" w:cs="Times New Roman"/>
          <w:sz w:val="24"/>
          <w:szCs w:val="24"/>
        </w:rPr>
        <w:t>momento fetichista da consciência necessária à efetividade metafísica social capital.</w:t>
      </w:r>
    </w:p>
    <w:p w14:paraId="53E3F832" w14:textId="087D5D7F" w:rsidR="0064738C" w:rsidRPr="002E01A0" w:rsidRDefault="005809B8" w:rsidP="005809B8">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 forma equivalente, entretanto, é o preceito da gênese lógica do dinheir</w:t>
      </w:r>
      <w:r w:rsidR="00FB58D9" w:rsidRPr="002E01A0">
        <w:rPr>
          <w:rFonts w:ascii="Times New Roman" w:hAnsi="Times New Roman" w:cs="Times New Roman"/>
          <w:sz w:val="24"/>
          <w:szCs w:val="24"/>
        </w:rPr>
        <w:t>o, mas como fetichismo de valor,</w:t>
      </w:r>
      <w:r w:rsidRPr="002E01A0">
        <w:rPr>
          <w:rFonts w:ascii="Times New Roman" w:hAnsi="Times New Roman" w:cs="Times New Roman"/>
          <w:sz w:val="24"/>
          <w:szCs w:val="24"/>
        </w:rPr>
        <w:t xml:space="preserve"> naturalização do valor. O dinheiro, seria a forma universal e simultânea para Marx. No sentido da simultaneidade das equações de troca que poderiam ser expressas numa única unidade monetária, proporcionalmente falando. O dinheiro como idealização da matéria</w:t>
      </w:r>
      <w:r w:rsidRPr="002E01A0">
        <w:rPr>
          <w:rStyle w:val="Refdenotaderodap"/>
          <w:rFonts w:ascii="Times New Roman" w:hAnsi="Times New Roman" w:cs="Times New Roman"/>
          <w:sz w:val="24"/>
          <w:szCs w:val="24"/>
        </w:rPr>
        <w:footnoteReference w:id="5"/>
      </w:r>
      <w:r w:rsidRPr="002E01A0">
        <w:rPr>
          <w:rFonts w:ascii="Times New Roman" w:hAnsi="Times New Roman" w:cs="Times New Roman"/>
          <w:sz w:val="24"/>
          <w:szCs w:val="24"/>
        </w:rPr>
        <w:t xml:space="preserve"> só é a universalização da troca</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na medida em que o material</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e não somente o ideal</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é uma idealidade. Contudo, o dinheiro como forma do valor em sua forma preço, se faz como a consciência natural fetichista universal do valor</w:t>
      </w:r>
      <w:r w:rsidR="00A83226" w:rsidRPr="002E01A0">
        <w:rPr>
          <w:rFonts w:ascii="Times New Roman" w:hAnsi="Times New Roman" w:cs="Times New Roman"/>
          <w:sz w:val="24"/>
          <w:szCs w:val="24"/>
        </w:rPr>
        <w:t>,</w:t>
      </w:r>
      <w:r w:rsidRPr="002E01A0">
        <w:rPr>
          <w:rFonts w:ascii="Times New Roman" w:hAnsi="Times New Roman" w:cs="Times New Roman"/>
          <w:sz w:val="24"/>
          <w:szCs w:val="24"/>
        </w:rPr>
        <w:t xml:space="preserve"> como valorização.</w:t>
      </w:r>
    </w:p>
    <w:p w14:paraId="0A381D36" w14:textId="4C78827A" w:rsidR="005809B8" w:rsidRPr="002E01A0" w:rsidRDefault="005809B8" w:rsidP="005809B8">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O dinheiro guarda em si a operacionalidade social do valor, como se fosse de sua natureza ter valor. A consciência monetária e religiosa de que o valor está na natureza do equivalente geral (o</w:t>
      </w:r>
      <w:r w:rsidR="006C3A90" w:rsidRPr="002E01A0">
        <w:rPr>
          <w:rFonts w:ascii="Times New Roman" w:hAnsi="Times New Roman" w:cs="Times New Roman"/>
          <w:sz w:val="24"/>
          <w:szCs w:val="24"/>
        </w:rPr>
        <w:t xml:space="preserve"> </w:t>
      </w:r>
      <w:r w:rsidRPr="002E01A0">
        <w:rPr>
          <w:rFonts w:ascii="Times New Roman" w:hAnsi="Times New Roman" w:cs="Times New Roman"/>
          <w:sz w:val="24"/>
          <w:szCs w:val="24"/>
        </w:rPr>
        <w:t xml:space="preserve">dinheiro) é a universalização do fetichismo como a forma de consciência constitutiva ideal de materialidade, de objeto, de mercadoria e tantas outras formas, portanto, </w:t>
      </w:r>
      <w:r w:rsidRPr="002E01A0">
        <w:rPr>
          <w:rFonts w:ascii="Times New Roman" w:hAnsi="Times New Roman" w:cs="Times New Roman"/>
          <w:i/>
          <w:sz w:val="24"/>
          <w:szCs w:val="24"/>
        </w:rPr>
        <w:t>fisio</w:t>
      </w:r>
      <w:r w:rsidRPr="002E01A0">
        <w:rPr>
          <w:rFonts w:ascii="Times New Roman" w:hAnsi="Times New Roman" w:cs="Times New Roman"/>
          <w:sz w:val="24"/>
          <w:szCs w:val="24"/>
        </w:rPr>
        <w:t xml:space="preserve">cráticas de consciência científica </w:t>
      </w:r>
      <w:r w:rsidR="006C3A90" w:rsidRPr="002E01A0">
        <w:rPr>
          <w:rFonts w:ascii="Times New Roman" w:hAnsi="Times New Roman" w:cs="Times New Roman"/>
          <w:sz w:val="24"/>
          <w:szCs w:val="24"/>
        </w:rPr>
        <w:t xml:space="preserve">- </w:t>
      </w:r>
      <w:r w:rsidRPr="002E01A0">
        <w:rPr>
          <w:rFonts w:ascii="Times New Roman" w:hAnsi="Times New Roman" w:cs="Times New Roman"/>
          <w:sz w:val="24"/>
          <w:szCs w:val="24"/>
        </w:rPr>
        <w:t>já que a verdade seria o problema de todo embate científico – ou práticas</w:t>
      </w:r>
      <w:r w:rsidR="006C3A90" w:rsidRPr="002E01A0">
        <w:rPr>
          <w:rFonts w:ascii="Times New Roman" w:hAnsi="Times New Roman" w:cs="Times New Roman"/>
          <w:sz w:val="24"/>
          <w:szCs w:val="24"/>
        </w:rPr>
        <w:t xml:space="preserve"> -</w:t>
      </w:r>
      <w:r w:rsidRPr="002E01A0">
        <w:rPr>
          <w:rFonts w:ascii="Times New Roman" w:hAnsi="Times New Roman" w:cs="Times New Roman"/>
          <w:sz w:val="24"/>
          <w:szCs w:val="24"/>
        </w:rPr>
        <w:t xml:space="preserve"> já que o sentido revolucionário de tempo, inexoravelmente dado é, assim, uma ontologia da história revolucionária, e se associou à fisicalidade econômica do tempo material, histórico e revolucionário</w:t>
      </w:r>
      <w:r w:rsidR="009402E6" w:rsidRPr="002E01A0">
        <w:rPr>
          <w:rFonts w:ascii="Times New Roman" w:hAnsi="Times New Roman" w:cs="Times New Roman"/>
          <w:sz w:val="24"/>
          <w:szCs w:val="24"/>
        </w:rPr>
        <w:t>..</w:t>
      </w:r>
      <w:r w:rsidRPr="002E01A0">
        <w:rPr>
          <w:rFonts w:ascii="Times New Roman" w:hAnsi="Times New Roman" w:cs="Times New Roman"/>
          <w:sz w:val="24"/>
          <w:szCs w:val="24"/>
        </w:rPr>
        <w:t xml:space="preserve">. </w:t>
      </w:r>
    </w:p>
    <w:p w14:paraId="2DA484DC" w14:textId="691EC771" w:rsidR="0064738C" w:rsidRPr="002E01A0" w:rsidRDefault="00F84517" w:rsidP="00312152">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lastRenderedPageBreak/>
        <w:t>A</w:t>
      </w:r>
      <w:r w:rsidR="0036476F" w:rsidRPr="002E01A0">
        <w:rPr>
          <w:rFonts w:ascii="Times New Roman" w:hAnsi="Times New Roman" w:cs="Times New Roman"/>
          <w:sz w:val="24"/>
          <w:szCs w:val="24"/>
        </w:rPr>
        <w:t xml:space="preserve"> natureza aqui se expõe como a negatividade necessária do social que, assim, é contradição entre sociedade e natureza, isto é, forma relativa (tempo de trabalho) e forma equivalente (expressão natural do valor). </w:t>
      </w:r>
      <w:r w:rsidR="002B6481" w:rsidRPr="002E01A0">
        <w:rPr>
          <w:rFonts w:ascii="Times New Roman" w:hAnsi="Times New Roman" w:cs="Times New Roman"/>
          <w:sz w:val="24"/>
          <w:szCs w:val="24"/>
        </w:rPr>
        <w:t>Esta, aliás, posta como objeto, produto, res</w:t>
      </w:r>
      <w:r w:rsidR="006C3A90" w:rsidRPr="002E01A0">
        <w:rPr>
          <w:rFonts w:ascii="Times New Roman" w:hAnsi="Times New Roman" w:cs="Times New Roman"/>
          <w:sz w:val="24"/>
          <w:szCs w:val="24"/>
        </w:rPr>
        <w:t>ultado do processo produtivo</w:t>
      </w:r>
      <w:r w:rsidR="00F74218" w:rsidRPr="002E01A0">
        <w:rPr>
          <w:rFonts w:ascii="Times New Roman" w:hAnsi="Times New Roman" w:cs="Times New Roman"/>
          <w:sz w:val="24"/>
          <w:szCs w:val="24"/>
        </w:rPr>
        <w:t>,</w:t>
      </w:r>
      <w:r w:rsidR="006C3A90" w:rsidRPr="002E01A0">
        <w:rPr>
          <w:rFonts w:ascii="Times New Roman" w:hAnsi="Times New Roman" w:cs="Times New Roman"/>
          <w:sz w:val="24"/>
          <w:szCs w:val="24"/>
        </w:rPr>
        <w:t xml:space="preserve"> é </w:t>
      </w:r>
      <w:r w:rsidR="002B6481" w:rsidRPr="002E01A0">
        <w:rPr>
          <w:rFonts w:ascii="Times New Roman" w:hAnsi="Times New Roman" w:cs="Times New Roman"/>
          <w:sz w:val="24"/>
          <w:szCs w:val="24"/>
        </w:rPr>
        <w:t xml:space="preserve">forma de consciência necessária da </w:t>
      </w:r>
      <w:r w:rsidR="00D46397">
        <w:rPr>
          <w:rFonts w:ascii="Times New Roman" w:hAnsi="Times New Roman" w:cs="Times New Roman"/>
          <w:sz w:val="24"/>
          <w:szCs w:val="24"/>
        </w:rPr>
        <w:t>mercadoria e universalizada como consciência social, já que o fetichismo é identidade da mercadoria, esta a forma que o todo (universo social) detérm.</w:t>
      </w:r>
      <w:r w:rsidR="0036476F" w:rsidRPr="002E01A0">
        <w:rPr>
          <w:rFonts w:ascii="Times New Roman" w:hAnsi="Times New Roman" w:cs="Times New Roman"/>
          <w:sz w:val="24"/>
          <w:szCs w:val="24"/>
        </w:rPr>
        <w:t xml:space="preserve">  Tomar um pelo </w:t>
      </w:r>
      <w:r w:rsidR="002B6481" w:rsidRPr="002E01A0">
        <w:rPr>
          <w:rFonts w:ascii="Times New Roman" w:hAnsi="Times New Roman" w:cs="Times New Roman"/>
          <w:sz w:val="24"/>
          <w:szCs w:val="24"/>
        </w:rPr>
        <w:t>outro</w:t>
      </w:r>
      <w:r w:rsidR="0036476F" w:rsidRPr="002E01A0">
        <w:rPr>
          <w:rFonts w:ascii="Times New Roman" w:hAnsi="Times New Roman" w:cs="Times New Roman"/>
          <w:sz w:val="24"/>
          <w:szCs w:val="24"/>
        </w:rPr>
        <w:t>, isto é, a mercadoria pelo objeto</w:t>
      </w:r>
      <w:r w:rsidR="00D46397">
        <w:rPr>
          <w:rFonts w:ascii="Times New Roman" w:hAnsi="Times New Roman" w:cs="Times New Roman"/>
          <w:sz w:val="24"/>
          <w:szCs w:val="24"/>
        </w:rPr>
        <w:t xml:space="preserve"> (naturalizando-se o valor)</w:t>
      </w:r>
      <w:r w:rsidR="0036476F" w:rsidRPr="002E01A0">
        <w:rPr>
          <w:rFonts w:ascii="Times New Roman" w:hAnsi="Times New Roman" w:cs="Times New Roman"/>
          <w:sz w:val="24"/>
          <w:szCs w:val="24"/>
        </w:rPr>
        <w:t>, é sua forma enquanto totalida</w:t>
      </w:r>
      <w:r w:rsidR="002B6481" w:rsidRPr="002E01A0">
        <w:rPr>
          <w:rFonts w:ascii="Times New Roman" w:hAnsi="Times New Roman" w:cs="Times New Roman"/>
          <w:sz w:val="24"/>
          <w:szCs w:val="24"/>
        </w:rPr>
        <w:t>de</w:t>
      </w:r>
      <w:r w:rsidR="006C3A90" w:rsidRPr="002E01A0">
        <w:rPr>
          <w:rFonts w:ascii="Times New Roman" w:hAnsi="Times New Roman" w:cs="Times New Roman"/>
          <w:sz w:val="24"/>
          <w:szCs w:val="24"/>
        </w:rPr>
        <w:t>,</w:t>
      </w:r>
      <w:r w:rsidR="0036476F" w:rsidRPr="002E01A0">
        <w:rPr>
          <w:rFonts w:ascii="Times New Roman" w:hAnsi="Times New Roman" w:cs="Times New Roman"/>
          <w:sz w:val="24"/>
          <w:szCs w:val="24"/>
        </w:rPr>
        <w:t xml:space="preserve"> já que a mercadoria o é, se e somente se for a produção de fetichismo</w:t>
      </w:r>
      <w:r w:rsidR="002B6481" w:rsidRPr="002E01A0">
        <w:rPr>
          <w:rFonts w:ascii="Times New Roman" w:hAnsi="Times New Roman" w:cs="Times New Roman"/>
          <w:sz w:val="24"/>
          <w:szCs w:val="24"/>
        </w:rPr>
        <w:t>.</w:t>
      </w:r>
    </w:p>
    <w:p w14:paraId="51D08CC3" w14:textId="0A008B2C" w:rsidR="005C5F12" w:rsidRPr="002E01A0" w:rsidRDefault="0036476F" w:rsidP="00312152">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O objeto, como valor de uso dado pela natureza de sua matéria</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é forma de consciência necessária do valor.</w:t>
      </w:r>
      <w:r w:rsidR="00701DA3" w:rsidRPr="002E01A0">
        <w:rPr>
          <w:rFonts w:ascii="Times New Roman" w:hAnsi="Times New Roman" w:cs="Times New Roman"/>
          <w:sz w:val="24"/>
          <w:szCs w:val="24"/>
        </w:rPr>
        <w:t xml:space="preserve"> Nesta forma de negação do natural, do físico</w:t>
      </w:r>
      <w:r w:rsidR="00F13E31" w:rsidRPr="002E01A0">
        <w:rPr>
          <w:rFonts w:ascii="Times New Roman" w:hAnsi="Times New Roman" w:cs="Times New Roman"/>
          <w:sz w:val="24"/>
          <w:szCs w:val="24"/>
        </w:rPr>
        <w:t>,</w:t>
      </w:r>
      <w:r w:rsidR="00701DA3" w:rsidRPr="002E01A0">
        <w:rPr>
          <w:rFonts w:ascii="Times New Roman" w:hAnsi="Times New Roman" w:cs="Times New Roman"/>
          <w:sz w:val="24"/>
          <w:szCs w:val="24"/>
        </w:rPr>
        <w:t xml:space="preserve"> o metafísico s</w:t>
      </w:r>
      <w:r w:rsidR="00CE2478" w:rsidRPr="002E01A0">
        <w:rPr>
          <w:rFonts w:ascii="Times New Roman" w:hAnsi="Times New Roman" w:cs="Times New Roman"/>
          <w:sz w:val="24"/>
          <w:szCs w:val="24"/>
        </w:rPr>
        <w:t>eria identidade interna que moveria</w:t>
      </w:r>
      <w:r w:rsidR="00701DA3" w:rsidRPr="002E01A0">
        <w:rPr>
          <w:rFonts w:ascii="Times New Roman" w:hAnsi="Times New Roman" w:cs="Times New Roman"/>
          <w:sz w:val="24"/>
          <w:szCs w:val="24"/>
        </w:rPr>
        <w:t xml:space="preserve"> o seu próprio sentido de história. Todo o tempo teria de ser tempo de trabalho,</w:t>
      </w:r>
      <w:r w:rsidR="00BB499B" w:rsidRPr="002E01A0">
        <w:rPr>
          <w:rFonts w:ascii="Times New Roman" w:hAnsi="Times New Roman" w:cs="Times New Roman"/>
          <w:sz w:val="24"/>
          <w:szCs w:val="24"/>
        </w:rPr>
        <w:t xml:space="preserve"> esta a sua contradição interna.</w:t>
      </w:r>
    </w:p>
    <w:p w14:paraId="0E272A84" w14:textId="60918E5B" w:rsidR="0064738C" w:rsidRPr="002E01A0" w:rsidRDefault="00DF3DB8"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O tempo de trabalho, como forma social, está</w:t>
      </w:r>
      <w:r w:rsidR="00482585" w:rsidRPr="002E01A0">
        <w:rPr>
          <w:rFonts w:ascii="Times New Roman" w:hAnsi="Times New Roman" w:cs="Times New Roman"/>
          <w:sz w:val="24"/>
          <w:szCs w:val="24"/>
        </w:rPr>
        <w:t>,</w:t>
      </w:r>
      <w:r w:rsidRPr="002E01A0">
        <w:rPr>
          <w:rFonts w:ascii="Times New Roman" w:hAnsi="Times New Roman" w:cs="Times New Roman"/>
          <w:sz w:val="24"/>
          <w:szCs w:val="24"/>
        </w:rPr>
        <w:t xml:space="preserve"> como valor</w:t>
      </w:r>
      <w:r w:rsidR="00482585" w:rsidRPr="002E01A0">
        <w:rPr>
          <w:rFonts w:ascii="Times New Roman" w:hAnsi="Times New Roman" w:cs="Times New Roman"/>
          <w:sz w:val="24"/>
          <w:szCs w:val="24"/>
        </w:rPr>
        <w:t>,</w:t>
      </w:r>
      <w:r w:rsidRPr="002E01A0">
        <w:rPr>
          <w:rFonts w:ascii="Times New Roman" w:hAnsi="Times New Roman" w:cs="Times New Roman"/>
          <w:sz w:val="24"/>
          <w:szCs w:val="24"/>
        </w:rPr>
        <w:t xml:space="preserve"> independente de sua materialidade, seja física, seja matemática numérica. Ainda que uma mercadoria estocada tenha de tempo de trabalho 1000 horas</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com uma mudança no desenvolvimento das forças produtivas da sociedade em dobro, isto é, produzindo as mesmas mercadorias com metade do tempo de trabalho</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as mesmas mil horas terão o valor somente de quinhentas.</w:t>
      </w:r>
      <w:r w:rsidR="00F13E31" w:rsidRPr="002E01A0">
        <w:rPr>
          <w:rFonts w:ascii="Times New Roman" w:hAnsi="Times New Roman" w:cs="Times New Roman"/>
          <w:sz w:val="24"/>
          <w:szCs w:val="24"/>
        </w:rPr>
        <w:t xml:space="preserve"> Ainda que materialmente não tenham saído do lugar como estoque de 1000 horas de trabalho.</w:t>
      </w:r>
      <w:r w:rsidRPr="002E01A0">
        <w:rPr>
          <w:rFonts w:ascii="Times New Roman" w:hAnsi="Times New Roman" w:cs="Times New Roman"/>
          <w:sz w:val="24"/>
          <w:szCs w:val="24"/>
        </w:rPr>
        <w:t xml:space="preserve"> </w:t>
      </w:r>
    </w:p>
    <w:p w14:paraId="278318E4" w14:textId="7BD0A7A4" w:rsidR="0064738C" w:rsidRPr="002E01A0" w:rsidRDefault="00DF3DB8"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Isto porque o tempo de trabalho, o valor, é uma determinação social e não está na natureza</w:t>
      </w:r>
      <w:r w:rsidR="00BD0B26" w:rsidRPr="002E01A0">
        <w:rPr>
          <w:rFonts w:ascii="Times New Roman" w:hAnsi="Times New Roman" w:cs="Times New Roman"/>
          <w:sz w:val="24"/>
          <w:szCs w:val="24"/>
        </w:rPr>
        <w:t>, na materialidade</w:t>
      </w:r>
      <w:r w:rsidRPr="002E01A0">
        <w:rPr>
          <w:rFonts w:ascii="Times New Roman" w:hAnsi="Times New Roman" w:cs="Times New Roman"/>
          <w:sz w:val="24"/>
          <w:szCs w:val="24"/>
        </w:rPr>
        <w:t xml:space="preserve"> das coisas.</w:t>
      </w:r>
      <w:r w:rsidR="00C45128" w:rsidRPr="002E01A0">
        <w:rPr>
          <w:rFonts w:ascii="Times New Roman" w:hAnsi="Times New Roman" w:cs="Times New Roman"/>
          <w:sz w:val="24"/>
          <w:szCs w:val="24"/>
        </w:rPr>
        <w:t xml:space="preserve"> Esta última, enfim, seria o plano natural e físico como forma de consciência social determinada, portanto, pela metafísica tempo de trabalho</w:t>
      </w:r>
      <w:r w:rsidR="0030379D" w:rsidRPr="002E01A0">
        <w:rPr>
          <w:rFonts w:ascii="Times New Roman" w:hAnsi="Times New Roman" w:cs="Times New Roman"/>
          <w:sz w:val="24"/>
          <w:szCs w:val="24"/>
        </w:rPr>
        <w:t xml:space="preserve"> em que o dinheiro seria a sua forma mais universal como natureza de valor.</w:t>
      </w:r>
      <w:r w:rsidR="00701DA3" w:rsidRPr="002E01A0">
        <w:rPr>
          <w:rFonts w:ascii="Times New Roman" w:hAnsi="Times New Roman" w:cs="Times New Roman"/>
          <w:sz w:val="24"/>
          <w:szCs w:val="24"/>
        </w:rPr>
        <w:t xml:space="preserve"> Seria a</w:t>
      </w:r>
      <w:r w:rsidR="00F13E31" w:rsidRPr="002E01A0">
        <w:rPr>
          <w:rFonts w:ascii="Times New Roman" w:hAnsi="Times New Roman" w:cs="Times New Roman"/>
          <w:sz w:val="24"/>
          <w:szCs w:val="24"/>
        </w:rPr>
        <w:t xml:space="preserve"> </w:t>
      </w:r>
      <w:r w:rsidR="00701DA3" w:rsidRPr="002E01A0">
        <w:rPr>
          <w:rFonts w:ascii="Times New Roman" w:hAnsi="Times New Roman" w:cs="Times New Roman"/>
          <w:sz w:val="24"/>
          <w:szCs w:val="24"/>
        </w:rPr>
        <w:t xml:space="preserve">fisiocracia como </w:t>
      </w:r>
      <w:r w:rsidR="00F13E31" w:rsidRPr="002E01A0">
        <w:rPr>
          <w:rFonts w:ascii="Times New Roman" w:hAnsi="Times New Roman" w:cs="Times New Roman"/>
          <w:sz w:val="24"/>
          <w:szCs w:val="24"/>
        </w:rPr>
        <w:t xml:space="preserve">forma de </w:t>
      </w:r>
      <w:r w:rsidR="00701DA3" w:rsidRPr="002E01A0">
        <w:rPr>
          <w:rFonts w:ascii="Times New Roman" w:hAnsi="Times New Roman" w:cs="Times New Roman"/>
          <w:sz w:val="24"/>
          <w:szCs w:val="24"/>
        </w:rPr>
        <w:t>consciência natural do capital.</w:t>
      </w:r>
      <w:r w:rsidR="00C45128" w:rsidRPr="002E01A0">
        <w:rPr>
          <w:rFonts w:ascii="Times New Roman" w:hAnsi="Times New Roman" w:cs="Times New Roman"/>
          <w:sz w:val="24"/>
          <w:szCs w:val="24"/>
        </w:rPr>
        <w:t xml:space="preserve"> </w:t>
      </w:r>
    </w:p>
    <w:p w14:paraId="2ECC5F4C" w14:textId="4B0F3451" w:rsidR="0064738C" w:rsidRPr="002E01A0" w:rsidRDefault="00C45128"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 negatividade desta natureza matemática incorpora – dentro do mat</w:t>
      </w:r>
      <w:r w:rsidR="00F13E31" w:rsidRPr="002E01A0">
        <w:rPr>
          <w:rFonts w:ascii="Times New Roman" w:hAnsi="Times New Roman" w:cs="Times New Roman"/>
          <w:sz w:val="24"/>
          <w:szCs w:val="24"/>
        </w:rPr>
        <w:t>erialismo histórico e dialético -</w:t>
      </w:r>
      <w:r w:rsidRPr="002E01A0">
        <w:rPr>
          <w:rFonts w:ascii="Times New Roman" w:hAnsi="Times New Roman" w:cs="Times New Roman"/>
          <w:sz w:val="24"/>
          <w:szCs w:val="24"/>
        </w:rPr>
        <w:t xml:space="preserve"> </w:t>
      </w:r>
      <w:r w:rsidR="00581D0B" w:rsidRPr="002E01A0">
        <w:rPr>
          <w:rFonts w:ascii="Times New Roman" w:hAnsi="Times New Roman" w:cs="Times New Roman"/>
          <w:sz w:val="24"/>
          <w:szCs w:val="24"/>
        </w:rPr>
        <w:t>o conceito de capital como acumulação positiva de mercadorias</w:t>
      </w:r>
      <w:r w:rsidR="006C3A90" w:rsidRPr="002E01A0">
        <w:rPr>
          <w:rFonts w:ascii="Times New Roman" w:hAnsi="Times New Roman" w:cs="Times New Roman"/>
          <w:sz w:val="24"/>
          <w:szCs w:val="24"/>
        </w:rPr>
        <w:t>,</w:t>
      </w:r>
      <w:r w:rsidR="00581D0B" w:rsidRPr="002E01A0">
        <w:rPr>
          <w:rFonts w:ascii="Times New Roman" w:hAnsi="Times New Roman" w:cs="Times New Roman"/>
          <w:sz w:val="24"/>
          <w:szCs w:val="24"/>
        </w:rPr>
        <w:t xml:space="preserve"> </w:t>
      </w:r>
      <w:r w:rsidR="00FE125B" w:rsidRPr="002E01A0">
        <w:rPr>
          <w:rFonts w:ascii="Times New Roman" w:hAnsi="Times New Roman" w:cs="Times New Roman"/>
          <w:sz w:val="24"/>
          <w:szCs w:val="24"/>
        </w:rPr>
        <w:t xml:space="preserve">puramente identificado com acumulação </w:t>
      </w:r>
      <w:r w:rsidR="0030379D" w:rsidRPr="002E01A0">
        <w:rPr>
          <w:rFonts w:ascii="Times New Roman" w:hAnsi="Times New Roman" w:cs="Times New Roman"/>
          <w:sz w:val="24"/>
          <w:szCs w:val="24"/>
        </w:rPr>
        <w:t>de valor.</w:t>
      </w:r>
      <w:r w:rsidR="00F13E31" w:rsidRPr="002E01A0">
        <w:rPr>
          <w:rFonts w:ascii="Times New Roman" w:hAnsi="Times New Roman" w:cs="Times New Roman"/>
          <w:sz w:val="24"/>
          <w:szCs w:val="24"/>
        </w:rPr>
        <w:t xml:space="preserve"> </w:t>
      </w:r>
      <w:r w:rsidR="0030379D" w:rsidRPr="002E01A0">
        <w:rPr>
          <w:rFonts w:ascii="Times New Roman" w:hAnsi="Times New Roman" w:cs="Times New Roman"/>
          <w:sz w:val="24"/>
          <w:szCs w:val="24"/>
        </w:rPr>
        <w:t>Contudo, isso</w:t>
      </w:r>
      <w:r w:rsidR="00581D0B" w:rsidRPr="002E01A0">
        <w:rPr>
          <w:rFonts w:ascii="Times New Roman" w:hAnsi="Times New Roman" w:cs="Times New Roman"/>
          <w:sz w:val="24"/>
          <w:szCs w:val="24"/>
        </w:rPr>
        <w:t xml:space="preserve"> implicaria </w:t>
      </w:r>
      <w:r w:rsidR="0030379D" w:rsidRPr="002E01A0">
        <w:rPr>
          <w:rFonts w:ascii="Times New Roman" w:hAnsi="Times New Roman" w:cs="Times New Roman"/>
          <w:sz w:val="24"/>
          <w:szCs w:val="24"/>
        </w:rPr>
        <w:t>numa somatória cuja resultante seria</w:t>
      </w:r>
      <w:r w:rsidR="00581D0B" w:rsidRPr="002E01A0">
        <w:rPr>
          <w:rFonts w:ascii="Times New Roman" w:hAnsi="Times New Roman" w:cs="Times New Roman"/>
          <w:sz w:val="24"/>
          <w:szCs w:val="24"/>
        </w:rPr>
        <w:t xml:space="preserve"> o seu sinal de menos (-),</w:t>
      </w:r>
      <w:r w:rsidR="00F13E31" w:rsidRPr="002E01A0">
        <w:rPr>
          <w:rFonts w:ascii="Times New Roman" w:hAnsi="Times New Roman" w:cs="Times New Roman"/>
          <w:sz w:val="24"/>
          <w:szCs w:val="24"/>
        </w:rPr>
        <w:t xml:space="preserve"> uma subtração.</w:t>
      </w:r>
      <w:r w:rsidR="00581D0B" w:rsidRPr="002E01A0">
        <w:rPr>
          <w:rFonts w:ascii="Times New Roman" w:hAnsi="Times New Roman" w:cs="Times New Roman"/>
          <w:sz w:val="24"/>
          <w:szCs w:val="24"/>
        </w:rPr>
        <w:t xml:space="preserve"> </w:t>
      </w:r>
      <w:r w:rsidR="00F13E31" w:rsidRPr="002E01A0">
        <w:rPr>
          <w:rFonts w:ascii="Times New Roman" w:hAnsi="Times New Roman" w:cs="Times New Roman"/>
          <w:sz w:val="24"/>
          <w:szCs w:val="24"/>
        </w:rPr>
        <w:t>O</w:t>
      </w:r>
      <w:r w:rsidR="00581D0B" w:rsidRPr="002E01A0">
        <w:rPr>
          <w:rFonts w:ascii="Times New Roman" w:hAnsi="Times New Roman" w:cs="Times New Roman"/>
          <w:sz w:val="24"/>
          <w:szCs w:val="24"/>
        </w:rPr>
        <w:t xml:space="preserve"> crescimento da acumulação é simultaneamente a redução de sua produção de valor e</w:t>
      </w:r>
      <w:r w:rsidR="00F13E31" w:rsidRPr="002E01A0">
        <w:rPr>
          <w:rFonts w:ascii="Times New Roman" w:hAnsi="Times New Roman" w:cs="Times New Roman"/>
          <w:sz w:val="24"/>
          <w:szCs w:val="24"/>
        </w:rPr>
        <w:t>,</w:t>
      </w:r>
      <w:r w:rsidR="00581D0B" w:rsidRPr="002E01A0">
        <w:rPr>
          <w:rFonts w:ascii="Times New Roman" w:hAnsi="Times New Roman" w:cs="Times New Roman"/>
          <w:sz w:val="24"/>
          <w:szCs w:val="24"/>
        </w:rPr>
        <w:t xml:space="preserve"> assim, a crise se põe como forma id</w:t>
      </w:r>
      <w:r w:rsidR="00FE125B" w:rsidRPr="002E01A0">
        <w:rPr>
          <w:rFonts w:ascii="Times New Roman" w:hAnsi="Times New Roman" w:cs="Times New Roman"/>
          <w:sz w:val="24"/>
          <w:szCs w:val="24"/>
        </w:rPr>
        <w:t>entitária da própria acumulação em sua simultaneidade auto revolucionária.</w:t>
      </w:r>
      <w:r w:rsidR="00482585" w:rsidRPr="002E01A0">
        <w:rPr>
          <w:rFonts w:ascii="Times New Roman" w:hAnsi="Times New Roman" w:cs="Times New Roman"/>
          <w:sz w:val="24"/>
          <w:szCs w:val="24"/>
        </w:rPr>
        <w:t xml:space="preserve"> </w:t>
      </w:r>
    </w:p>
    <w:p w14:paraId="170B944E" w14:textId="7E229E68" w:rsidR="0064738C" w:rsidRPr="002E01A0" w:rsidRDefault="00482585"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lastRenderedPageBreak/>
        <w:t>O sentido de matéria</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como momento da crítica dialética</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w:t>
      </w:r>
      <w:r w:rsidR="0064738C" w:rsidRPr="002E01A0">
        <w:rPr>
          <w:rFonts w:ascii="Times New Roman" w:hAnsi="Times New Roman" w:cs="Times New Roman"/>
          <w:sz w:val="24"/>
          <w:szCs w:val="24"/>
        </w:rPr>
        <w:t>seria</w:t>
      </w:r>
      <w:r w:rsidRPr="002E01A0">
        <w:rPr>
          <w:rFonts w:ascii="Times New Roman" w:hAnsi="Times New Roman" w:cs="Times New Roman"/>
          <w:sz w:val="24"/>
          <w:szCs w:val="24"/>
        </w:rPr>
        <w:t xml:space="preserve"> este sentido negativo de si mesmo, enquanto metafísica social</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como tempo social médio de trabalho</w:t>
      </w:r>
      <w:r w:rsidR="00F13E31" w:rsidRPr="002E01A0">
        <w:rPr>
          <w:rFonts w:ascii="Times New Roman" w:hAnsi="Times New Roman" w:cs="Times New Roman"/>
          <w:sz w:val="24"/>
          <w:szCs w:val="24"/>
        </w:rPr>
        <w:t xml:space="preserve">, em que o estritamente necessário seria a </w:t>
      </w:r>
      <w:r w:rsidR="0064738C" w:rsidRPr="002E01A0">
        <w:rPr>
          <w:rFonts w:ascii="Times New Roman" w:hAnsi="Times New Roman" w:cs="Times New Roman"/>
          <w:sz w:val="24"/>
          <w:szCs w:val="24"/>
        </w:rPr>
        <w:t>“</w:t>
      </w:r>
      <w:r w:rsidR="00F13E31" w:rsidRPr="002E01A0">
        <w:rPr>
          <w:rFonts w:ascii="Times New Roman" w:hAnsi="Times New Roman" w:cs="Times New Roman"/>
          <w:sz w:val="24"/>
          <w:szCs w:val="24"/>
        </w:rPr>
        <w:t>ilusão necessária</w:t>
      </w:r>
      <w:r w:rsidR="0064738C" w:rsidRPr="002E01A0">
        <w:rPr>
          <w:rFonts w:ascii="Times New Roman" w:hAnsi="Times New Roman" w:cs="Times New Roman"/>
          <w:sz w:val="24"/>
          <w:szCs w:val="24"/>
        </w:rPr>
        <w:t>”</w:t>
      </w:r>
      <w:r w:rsidR="00F13E31" w:rsidRPr="002E01A0">
        <w:rPr>
          <w:rFonts w:ascii="Times New Roman" w:hAnsi="Times New Roman" w:cs="Times New Roman"/>
          <w:sz w:val="24"/>
          <w:szCs w:val="24"/>
        </w:rPr>
        <w:t xml:space="preserve"> co</w:t>
      </w:r>
      <w:r w:rsidR="00973216" w:rsidRPr="002E01A0">
        <w:rPr>
          <w:rFonts w:ascii="Times New Roman" w:hAnsi="Times New Roman" w:cs="Times New Roman"/>
          <w:sz w:val="24"/>
          <w:szCs w:val="24"/>
        </w:rPr>
        <w:t>m</w:t>
      </w:r>
      <w:r w:rsidR="00F13E31" w:rsidRPr="002E01A0">
        <w:rPr>
          <w:rFonts w:ascii="Times New Roman" w:hAnsi="Times New Roman" w:cs="Times New Roman"/>
          <w:sz w:val="24"/>
          <w:szCs w:val="24"/>
        </w:rPr>
        <w:t>o forma da efetividade social</w:t>
      </w:r>
      <w:r w:rsidRPr="002E01A0">
        <w:rPr>
          <w:rFonts w:ascii="Times New Roman" w:hAnsi="Times New Roman" w:cs="Times New Roman"/>
          <w:sz w:val="24"/>
          <w:szCs w:val="24"/>
        </w:rPr>
        <w:t xml:space="preserve">.  </w:t>
      </w:r>
      <w:r w:rsidR="00D46397">
        <w:rPr>
          <w:rFonts w:ascii="Times New Roman" w:hAnsi="Times New Roman" w:cs="Times New Roman"/>
          <w:sz w:val="24"/>
          <w:szCs w:val="24"/>
        </w:rPr>
        <w:t>Já que a produção se fundaria na diferença entre mais trabalho e trabalho social em cujo invólucro se formaria a consciência de necessidades fundadas meramente na forma do valor de uso, consciência de consumidor.</w:t>
      </w:r>
    </w:p>
    <w:p w14:paraId="59EF2407" w14:textId="51C8A003" w:rsidR="00193BCF" w:rsidRPr="002E01A0" w:rsidRDefault="00482585"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Neste universo lógico</w:t>
      </w:r>
      <w:r w:rsidR="0030379D" w:rsidRPr="002E01A0">
        <w:rPr>
          <w:rFonts w:ascii="Times New Roman" w:hAnsi="Times New Roman" w:cs="Times New Roman"/>
          <w:sz w:val="24"/>
          <w:szCs w:val="24"/>
        </w:rPr>
        <w:t>,</w:t>
      </w:r>
      <w:r w:rsidRPr="002E01A0">
        <w:rPr>
          <w:rFonts w:ascii="Times New Roman" w:hAnsi="Times New Roman" w:cs="Times New Roman"/>
          <w:sz w:val="24"/>
          <w:szCs w:val="24"/>
        </w:rPr>
        <w:t xml:space="preserve"> as determinações da acumulação e sua crise identitária são estritamente sociais, internas ao valor. Capital constante, variável, lucro, mais valia, etc. determinam entre si as formas do conceito, e enquanto conceito, a acumulação.</w:t>
      </w:r>
      <w:r w:rsidR="00FE125B" w:rsidRPr="002E01A0">
        <w:rPr>
          <w:rFonts w:ascii="Times New Roman" w:hAnsi="Times New Roman" w:cs="Times New Roman"/>
          <w:sz w:val="24"/>
          <w:szCs w:val="24"/>
        </w:rPr>
        <w:t xml:space="preserve"> </w:t>
      </w:r>
      <w:r w:rsidR="00193BCF" w:rsidRPr="002E01A0">
        <w:rPr>
          <w:rFonts w:ascii="Times New Roman" w:hAnsi="Times New Roman" w:cs="Times New Roman"/>
          <w:sz w:val="24"/>
          <w:szCs w:val="24"/>
        </w:rPr>
        <w:t>A diferença nesta crítica de Marx, aos termos de uma crítica m</w:t>
      </w:r>
      <w:r w:rsidR="00825A22" w:rsidRPr="002E01A0">
        <w:rPr>
          <w:rFonts w:ascii="Times New Roman" w:hAnsi="Times New Roman" w:cs="Times New Roman"/>
          <w:sz w:val="24"/>
          <w:szCs w:val="24"/>
        </w:rPr>
        <w:t>aterialista de seus manuscritos (</w:t>
      </w:r>
      <w:r w:rsidR="00193BCF" w:rsidRPr="002E01A0">
        <w:rPr>
          <w:rFonts w:ascii="Times New Roman" w:hAnsi="Times New Roman" w:cs="Times New Roman"/>
          <w:sz w:val="24"/>
          <w:szCs w:val="24"/>
        </w:rPr>
        <w:t xml:space="preserve">aqui refiro-me mais diretamente aos </w:t>
      </w:r>
      <w:r w:rsidR="00193BCF" w:rsidRPr="002E01A0">
        <w:rPr>
          <w:rFonts w:ascii="Times New Roman" w:hAnsi="Times New Roman" w:cs="Times New Roman"/>
          <w:i/>
          <w:sz w:val="24"/>
          <w:szCs w:val="24"/>
        </w:rPr>
        <w:t>Manuscritos Econômicos e Filosóficos de 1844</w:t>
      </w:r>
      <w:r w:rsidR="00825A22" w:rsidRPr="002E01A0">
        <w:rPr>
          <w:rFonts w:ascii="Times New Roman" w:hAnsi="Times New Roman" w:cs="Times New Roman"/>
          <w:sz w:val="24"/>
          <w:szCs w:val="24"/>
        </w:rPr>
        <w:t>)</w:t>
      </w:r>
      <w:r w:rsidR="00193BCF" w:rsidRPr="002E01A0">
        <w:rPr>
          <w:rFonts w:ascii="Times New Roman" w:hAnsi="Times New Roman" w:cs="Times New Roman"/>
          <w:sz w:val="24"/>
          <w:szCs w:val="24"/>
        </w:rPr>
        <w:t xml:space="preserve"> seria a negação das determinações sensíveis da materialidade de Feuerbach, como a form</w:t>
      </w:r>
      <w:r w:rsidR="00D46397">
        <w:rPr>
          <w:rFonts w:ascii="Times New Roman" w:hAnsi="Times New Roman" w:cs="Times New Roman"/>
          <w:sz w:val="24"/>
          <w:szCs w:val="24"/>
        </w:rPr>
        <w:t>a de consciência a ser superada</w:t>
      </w:r>
      <w:r w:rsidR="00193BCF" w:rsidRPr="002E01A0">
        <w:rPr>
          <w:rStyle w:val="Refdenotaderodap"/>
          <w:rFonts w:ascii="Times New Roman" w:hAnsi="Times New Roman" w:cs="Times New Roman"/>
          <w:sz w:val="24"/>
          <w:szCs w:val="24"/>
        </w:rPr>
        <w:footnoteReference w:id="6"/>
      </w:r>
      <w:r w:rsidR="00D46397">
        <w:rPr>
          <w:rFonts w:ascii="Times New Roman" w:hAnsi="Times New Roman" w:cs="Times New Roman"/>
          <w:sz w:val="24"/>
          <w:szCs w:val="24"/>
        </w:rPr>
        <w:t>, esta materialidade, entretanto, fundaria o valor de uso e seu fetichismo inerente. As necessidades mínimas, assim, estariam no invólucro de uma consciência moderna – do ampliado – e não no de uma pretensa superação a que se chegaria a isso.</w:t>
      </w:r>
    </w:p>
    <w:p w14:paraId="261A39F0" w14:textId="77777777" w:rsidR="0064738C" w:rsidRPr="002E01A0" w:rsidRDefault="00193BCF"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 materialidade, entretanto, da crítica materialista de </w:t>
      </w:r>
      <w:r w:rsidRPr="002E01A0">
        <w:rPr>
          <w:rFonts w:ascii="Times New Roman" w:hAnsi="Times New Roman" w:cs="Times New Roman"/>
          <w:i/>
          <w:sz w:val="24"/>
          <w:szCs w:val="24"/>
        </w:rPr>
        <w:t>O Capital</w:t>
      </w:r>
      <w:r w:rsidRPr="002E01A0">
        <w:rPr>
          <w:rFonts w:ascii="Times New Roman" w:hAnsi="Times New Roman" w:cs="Times New Roman"/>
          <w:sz w:val="24"/>
          <w:szCs w:val="24"/>
        </w:rPr>
        <w:t xml:space="preserve">, deteria esta contradição </w:t>
      </w:r>
      <w:r w:rsidR="00E63CCA" w:rsidRPr="002E01A0">
        <w:rPr>
          <w:rFonts w:ascii="Times New Roman" w:hAnsi="Times New Roman" w:cs="Times New Roman"/>
          <w:sz w:val="24"/>
          <w:szCs w:val="24"/>
        </w:rPr>
        <w:t>identitária</w:t>
      </w:r>
      <w:r w:rsidRPr="002E01A0">
        <w:rPr>
          <w:rFonts w:ascii="Times New Roman" w:hAnsi="Times New Roman" w:cs="Times New Roman"/>
          <w:sz w:val="24"/>
          <w:szCs w:val="24"/>
        </w:rPr>
        <w:t xml:space="preserve"> entre matéria/físico e metafísica, mas que, tal como desenvolvimento das forças produtivas, dada a forma cega da medida, levaria à passagem do fetichismo da mercadoria para o fetichismo do capital.</w:t>
      </w:r>
    </w:p>
    <w:p w14:paraId="4645FE81" w14:textId="07B26942" w:rsidR="00193BCF" w:rsidRPr="002E01A0" w:rsidRDefault="00193BCF"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Do ponto de vista da sua determinação dialética, na trindade com </w:t>
      </w:r>
      <w:r w:rsidR="005035E5" w:rsidRPr="002E01A0">
        <w:rPr>
          <w:rFonts w:ascii="Times New Roman" w:hAnsi="Times New Roman" w:cs="Times New Roman"/>
          <w:sz w:val="24"/>
          <w:szCs w:val="24"/>
        </w:rPr>
        <w:t>lógica</w:t>
      </w:r>
      <w:r w:rsidRPr="002E01A0">
        <w:rPr>
          <w:rFonts w:ascii="Times New Roman" w:hAnsi="Times New Roman" w:cs="Times New Roman"/>
          <w:sz w:val="24"/>
          <w:szCs w:val="24"/>
        </w:rPr>
        <w:t xml:space="preserve"> e história, a negatividade metafísica, isto é, </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puramente social</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se faria na contradição entre desenvolvimento das forças produtivas e relações de produção. Num elo mais sintético, entre trabalho necessário e mais trabalho</w:t>
      </w:r>
      <w:r w:rsidR="0030379D" w:rsidRPr="002E01A0">
        <w:rPr>
          <w:rFonts w:ascii="Times New Roman" w:hAnsi="Times New Roman" w:cs="Times New Roman"/>
          <w:sz w:val="24"/>
          <w:szCs w:val="24"/>
        </w:rPr>
        <w:t xml:space="preserve"> e o auto revolucionamento do próprio capital</w:t>
      </w:r>
      <w:r w:rsidRPr="002E01A0">
        <w:rPr>
          <w:rFonts w:ascii="Times New Roman" w:hAnsi="Times New Roman" w:cs="Times New Roman"/>
          <w:sz w:val="24"/>
          <w:szCs w:val="24"/>
        </w:rPr>
        <w:t>.</w:t>
      </w:r>
    </w:p>
    <w:p w14:paraId="3E9AFEC6" w14:textId="77777777" w:rsidR="006C3A90" w:rsidRPr="002E01A0" w:rsidRDefault="00193BCF"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O processo de acumulação de capital, entretanto, visto em sua forma ontológica de pura acumulação se constituiria na forma positiva a ser negada pela crise, forma simultânea da acumulação. Neste sentido, uma crítica social</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sem a sua aproximação para com a crise</w:t>
      </w:r>
      <w:r w:rsidR="006C3A90" w:rsidRPr="002E01A0">
        <w:rPr>
          <w:rFonts w:ascii="Times New Roman" w:hAnsi="Times New Roman" w:cs="Times New Roman"/>
          <w:sz w:val="24"/>
          <w:szCs w:val="24"/>
        </w:rPr>
        <w:t>,</w:t>
      </w:r>
      <w:r w:rsidRPr="002E01A0">
        <w:rPr>
          <w:rFonts w:ascii="Times New Roman" w:hAnsi="Times New Roman" w:cs="Times New Roman"/>
          <w:sz w:val="24"/>
          <w:szCs w:val="24"/>
        </w:rPr>
        <w:t xml:space="preserve"> seria uma contradição nos termos. </w:t>
      </w:r>
    </w:p>
    <w:p w14:paraId="05C9AB42" w14:textId="5B2CBECE" w:rsidR="0064738C" w:rsidRPr="002E01A0" w:rsidRDefault="00193BCF"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O desenvolvimento das forças produtivas teria de constituir esta passagem do fetichismo do conceito de capital ao fetichismo como a forma conceitual da ontologia do </w:t>
      </w:r>
      <w:r w:rsidRPr="002E01A0">
        <w:rPr>
          <w:rFonts w:ascii="Times New Roman" w:hAnsi="Times New Roman" w:cs="Times New Roman"/>
          <w:sz w:val="24"/>
          <w:szCs w:val="24"/>
        </w:rPr>
        <w:lastRenderedPageBreak/>
        <w:t>ser social ou, na contradição com Hegel, já observada por Giannotti (</w:t>
      </w:r>
      <w:r w:rsidRPr="002E01A0">
        <w:rPr>
          <w:rFonts w:ascii="Times New Roman" w:hAnsi="Times New Roman" w:cs="Times New Roman"/>
          <w:i/>
          <w:sz w:val="24"/>
          <w:szCs w:val="24"/>
        </w:rPr>
        <w:t>Certa</w:t>
      </w:r>
      <w:r w:rsidRPr="002E01A0">
        <w:rPr>
          <w:rFonts w:ascii="Times New Roman" w:hAnsi="Times New Roman" w:cs="Times New Roman"/>
          <w:sz w:val="24"/>
          <w:szCs w:val="24"/>
        </w:rPr>
        <w:t xml:space="preserve"> </w:t>
      </w:r>
      <w:r w:rsidRPr="002E01A0">
        <w:rPr>
          <w:rFonts w:ascii="Times New Roman" w:hAnsi="Times New Roman" w:cs="Times New Roman"/>
          <w:i/>
          <w:sz w:val="24"/>
          <w:szCs w:val="24"/>
        </w:rPr>
        <w:t>Herança</w:t>
      </w:r>
      <w:r w:rsidRPr="002E01A0">
        <w:rPr>
          <w:rFonts w:ascii="Times New Roman" w:hAnsi="Times New Roman" w:cs="Times New Roman"/>
          <w:sz w:val="24"/>
          <w:szCs w:val="24"/>
        </w:rPr>
        <w:t xml:space="preserve"> </w:t>
      </w:r>
      <w:r w:rsidRPr="002E01A0">
        <w:rPr>
          <w:rFonts w:ascii="Times New Roman" w:hAnsi="Times New Roman" w:cs="Times New Roman"/>
          <w:i/>
          <w:sz w:val="24"/>
          <w:szCs w:val="24"/>
        </w:rPr>
        <w:t>Marxista</w:t>
      </w:r>
      <w:r w:rsidRPr="002E01A0">
        <w:rPr>
          <w:rFonts w:ascii="Times New Roman" w:hAnsi="Times New Roman" w:cs="Times New Roman"/>
          <w:sz w:val="24"/>
          <w:szCs w:val="24"/>
        </w:rPr>
        <w:t xml:space="preserve">), do capital como forma negativa de uma fenomenologia do espírito social, cuja mediação e resultado é o fetiche de acumulação. </w:t>
      </w:r>
    </w:p>
    <w:p w14:paraId="2F8F46B3" w14:textId="2461C248" w:rsidR="00385BB9" w:rsidRPr="00FF4699" w:rsidRDefault="00193BCF" w:rsidP="00193BCF">
      <w:pPr>
        <w:spacing w:before="120" w:after="120" w:line="360" w:lineRule="auto"/>
        <w:ind w:firstLine="567"/>
        <w:jc w:val="both"/>
        <w:rPr>
          <w:rFonts w:ascii="Times New Roman" w:hAnsi="Times New Roman" w:cs="Times New Roman"/>
          <w:sz w:val="24"/>
          <w:szCs w:val="24"/>
        </w:rPr>
      </w:pPr>
      <w:r w:rsidRPr="00FF4699">
        <w:rPr>
          <w:rFonts w:ascii="Times New Roman" w:hAnsi="Times New Roman" w:cs="Times New Roman"/>
          <w:sz w:val="24"/>
          <w:szCs w:val="24"/>
        </w:rPr>
        <w:t>Nesta contr</w:t>
      </w:r>
      <w:r w:rsidR="00D94894" w:rsidRPr="00FF4699">
        <w:rPr>
          <w:rFonts w:ascii="Times New Roman" w:hAnsi="Times New Roman" w:cs="Times New Roman"/>
          <w:sz w:val="24"/>
          <w:szCs w:val="24"/>
        </w:rPr>
        <w:t>adição, a expansão do capital é</w:t>
      </w:r>
      <w:r w:rsidRPr="00FF4699">
        <w:rPr>
          <w:rFonts w:ascii="Times New Roman" w:hAnsi="Times New Roman" w:cs="Times New Roman"/>
          <w:sz w:val="24"/>
          <w:szCs w:val="24"/>
        </w:rPr>
        <w:t xml:space="preserve"> logicamente determinada por sua crise, na medida em que o desenvolvimento das forças produtivas produz mais</w:t>
      </w:r>
      <w:r w:rsidR="00D94894" w:rsidRPr="00FF4699">
        <w:rPr>
          <w:rFonts w:ascii="Times New Roman" w:hAnsi="Times New Roman" w:cs="Times New Roman"/>
          <w:sz w:val="24"/>
          <w:szCs w:val="24"/>
        </w:rPr>
        <w:t xml:space="preserve"> </w:t>
      </w:r>
      <w:r w:rsidRPr="00FF4699">
        <w:rPr>
          <w:rFonts w:ascii="Times New Roman" w:hAnsi="Times New Roman" w:cs="Times New Roman"/>
          <w:sz w:val="24"/>
          <w:szCs w:val="24"/>
        </w:rPr>
        <w:t xml:space="preserve">com menos trabalho. A expansão material do trabalho, como meros resultados do processo produtivo, só seria possível com uma redução inversamente proporcional </w:t>
      </w:r>
      <w:r w:rsidR="004710B5" w:rsidRPr="00FF4699">
        <w:rPr>
          <w:rFonts w:ascii="Times New Roman" w:hAnsi="Times New Roman" w:cs="Times New Roman"/>
          <w:sz w:val="24"/>
          <w:szCs w:val="24"/>
        </w:rPr>
        <w:t xml:space="preserve">da </w:t>
      </w:r>
      <w:r w:rsidRPr="00FF4699">
        <w:rPr>
          <w:rFonts w:ascii="Times New Roman" w:hAnsi="Times New Roman" w:cs="Times New Roman"/>
          <w:sz w:val="24"/>
          <w:szCs w:val="24"/>
        </w:rPr>
        <w:t>produção de valor. Assim, a expansão dos investimentos do capital cada vez mais seria em infraestruturas, do que na exploração propriamente para a produção de mais-valia. Ao contrário, já se tratam de capitais ociosos, cuja ociosidade investe na expectativa de trabalho futuro (uma ilusão temporal)</w:t>
      </w:r>
      <w:r w:rsidR="00FF4699">
        <w:rPr>
          <w:rFonts w:ascii="Times New Roman" w:hAnsi="Times New Roman" w:cs="Times New Roman"/>
          <w:sz w:val="24"/>
          <w:szCs w:val="24"/>
        </w:rPr>
        <w:t>,</w:t>
      </w:r>
      <w:r w:rsidRPr="00FF4699">
        <w:rPr>
          <w:rFonts w:ascii="Times New Roman" w:hAnsi="Times New Roman" w:cs="Times New Roman"/>
          <w:sz w:val="24"/>
          <w:szCs w:val="24"/>
        </w:rPr>
        <w:t xml:space="preserve"> enquanto infraestrutura. </w:t>
      </w:r>
    </w:p>
    <w:p w14:paraId="380D13FB" w14:textId="26981746" w:rsidR="00BA1726" w:rsidRPr="00FF4699" w:rsidRDefault="00193BCF" w:rsidP="00193BCF">
      <w:pPr>
        <w:spacing w:before="120" w:after="120" w:line="360" w:lineRule="auto"/>
        <w:ind w:firstLine="567"/>
        <w:jc w:val="both"/>
        <w:rPr>
          <w:rFonts w:ascii="Times New Roman" w:hAnsi="Times New Roman" w:cs="Times New Roman"/>
          <w:sz w:val="24"/>
          <w:szCs w:val="24"/>
        </w:rPr>
      </w:pPr>
      <w:r w:rsidRPr="00FF4699">
        <w:rPr>
          <w:rFonts w:ascii="Times New Roman" w:hAnsi="Times New Roman" w:cs="Times New Roman"/>
          <w:sz w:val="24"/>
          <w:szCs w:val="20"/>
        </w:rPr>
        <w:t>Mas isso enquanto presentemente trata-se de uma expansão na forma de mundos e “cidades cogumelos” (fifas, jogos olímpicos, por exemplo) que, na medida do capital produtivo, na crise do café, já eram assim consideradas por Pierre Monbeig. As</w:t>
      </w:r>
      <w:r w:rsidRPr="00FF4699">
        <w:rPr>
          <w:rFonts w:ascii="Times New Roman" w:hAnsi="Times New Roman" w:cs="Times New Roman"/>
          <w:i/>
          <w:sz w:val="24"/>
          <w:szCs w:val="20"/>
        </w:rPr>
        <w:t xml:space="preserve"> “</w:t>
      </w:r>
      <w:r w:rsidRPr="00FF4699">
        <w:rPr>
          <w:rFonts w:ascii="Times New Roman" w:hAnsi="Times New Roman" w:cs="Times New Roman"/>
          <w:sz w:val="24"/>
          <w:szCs w:val="20"/>
        </w:rPr>
        <w:t>sementeiras</w:t>
      </w:r>
      <w:r w:rsidRPr="00FF4699">
        <w:rPr>
          <w:rFonts w:ascii="Times New Roman" w:hAnsi="Times New Roman" w:cs="Times New Roman"/>
          <w:i/>
          <w:sz w:val="24"/>
          <w:szCs w:val="20"/>
        </w:rPr>
        <w:t xml:space="preserve"> </w:t>
      </w:r>
      <w:r w:rsidRPr="00FF4699">
        <w:rPr>
          <w:rFonts w:ascii="Times New Roman" w:hAnsi="Times New Roman" w:cs="Times New Roman"/>
          <w:sz w:val="24"/>
          <w:szCs w:val="20"/>
        </w:rPr>
        <w:t>de</w:t>
      </w:r>
      <w:r w:rsidRPr="00FF4699">
        <w:rPr>
          <w:rFonts w:ascii="Times New Roman" w:hAnsi="Times New Roman" w:cs="Times New Roman"/>
          <w:i/>
          <w:sz w:val="24"/>
          <w:szCs w:val="20"/>
        </w:rPr>
        <w:t xml:space="preserve"> </w:t>
      </w:r>
      <w:r w:rsidRPr="00FF4699">
        <w:rPr>
          <w:rFonts w:ascii="Times New Roman" w:hAnsi="Times New Roman" w:cs="Times New Roman"/>
          <w:sz w:val="24"/>
          <w:szCs w:val="20"/>
        </w:rPr>
        <w:t>cidades” eram a forma do mercado imobiliário que fundavam cidades nascendo do dia para a noite como mercado de terra agrícola, no universo da industrialização mundial e problematizada como nacional ou não.</w:t>
      </w:r>
      <w:r w:rsidRPr="00FF4699">
        <w:rPr>
          <w:rFonts w:ascii="Times New Roman" w:hAnsi="Times New Roman" w:cs="Times New Roman"/>
          <w:sz w:val="24"/>
          <w:szCs w:val="24"/>
        </w:rPr>
        <w:t xml:space="preserve"> </w:t>
      </w:r>
    </w:p>
    <w:p w14:paraId="06416C2A" w14:textId="5B829145" w:rsidR="00193BCF" w:rsidRPr="001F6BF7" w:rsidRDefault="00193BCF" w:rsidP="00193BCF">
      <w:pPr>
        <w:spacing w:before="120" w:after="120" w:line="360" w:lineRule="auto"/>
        <w:ind w:firstLine="567"/>
        <w:jc w:val="both"/>
        <w:rPr>
          <w:rFonts w:ascii="Times New Roman" w:hAnsi="Times New Roman" w:cs="Times New Roman"/>
          <w:sz w:val="24"/>
          <w:szCs w:val="24"/>
        </w:rPr>
      </w:pPr>
      <w:r w:rsidRPr="00FF4699">
        <w:rPr>
          <w:rFonts w:ascii="Times New Roman" w:hAnsi="Times New Roman" w:cs="Times New Roman"/>
          <w:sz w:val="24"/>
          <w:szCs w:val="24"/>
        </w:rPr>
        <w:t>De</w:t>
      </w:r>
      <w:r w:rsidRPr="001F6BF7">
        <w:rPr>
          <w:rFonts w:ascii="Times New Roman" w:hAnsi="Times New Roman" w:cs="Times New Roman"/>
          <w:sz w:val="24"/>
          <w:szCs w:val="24"/>
        </w:rPr>
        <w:t xml:space="preserve"> qualquer modo, o desenvolvim</w:t>
      </w:r>
      <w:r w:rsidR="00E9133D">
        <w:rPr>
          <w:rFonts w:ascii="Times New Roman" w:hAnsi="Times New Roman" w:cs="Times New Roman"/>
          <w:sz w:val="24"/>
          <w:szCs w:val="24"/>
        </w:rPr>
        <w:t>ento das forças produtivas está</w:t>
      </w:r>
      <w:r w:rsidRPr="001F6BF7">
        <w:rPr>
          <w:rFonts w:ascii="Times New Roman" w:hAnsi="Times New Roman" w:cs="Times New Roman"/>
          <w:sz w:val="24"/>
          <w:szCs w:val="24"/>
        </w:rPr>
        <w:t xml:space="preserve"> na contradição entre trabalho produtivo e tempo disponível, no sentido do “</w:t>
      </w:r>
      <w:r w:rsidR="00BA1726" w:rsidRPr="001F6BF7">
        <w:rPr>
          <w:rFonts w:ascii="Times New Roman" w:hAnsi="Times New Roman" w:cs="Times New Roman"/>
          <w:i/>
          <w:sz w:val="24"/>
          <w:szCs w:val="24"/>
        </w:rPr>
        <w:t>d</w:t>
      </w:r>
      <w:r w:rsidRPr="001F6BF7">
        <w:rPr>
          <w:rFonts w:ascii="Times New Roman" w:hAnsi="Times New Roman" w:cs="Times New Roman"/>
          <w:i/>
          <w:sz w:val="24"/>
          <w:szCs w:val="24"/>
        </w:rPr>
        <w:t xml:space="preserve">isposable </w:t>
      </w:r>
      <w:r w:rsidRPr="001F6BF7">
        <w:rPr>
          <w:rFonts w:ascii="Times New Roman" w:hAnsi="Times New Roman" w:cs="Times New Roman"/>
          <w:sz w:val="24"/>
          <w:szCs w:val="24"/>
        </w:rPr>
        <w:t xml:space="preserve"> time”, de Marx</w:t>
      </w:r>
      <w:r w:rsidR="00385BB9">
        <w:rPr>
          <w:rFonts w:ascii="Times New Roman" w:hAnsi="Times New Roman" w:cs="Times New Roman"/>
          <w:sz w:val="24"/>
          <w:szCs w:val="24"/>
        </w:rPr>
        <w:t>,</w:t>
      </w:r>
      <w:r w:rsidRPr="001F6BF7">
        <w:rPr>
          <w:rFonts w:ascii="Times New Roman" w:hAnsi="Times New Roman" w:cs="Times New Roman"/>
          <w:sz w:val="24"/>
          <w:szCs w:val="24"/>
        </w:rPr>
        <w:t xml:space="preserve"> nos </w:t>
      </w:r>
      <w:r w:rsidRPr="001F6BF7">
        <w:rPr>
          <w:rFonts w:ascii="Times New Roman" w:hAnsi="Times New Roman" w:cs="Times New Roman"/>
          <w:i/>
          <w:sz w:val="24"/>
          <w:szCs w:val="24"/>
        </w:rPr>
        <w:t>Grundrisse</w:t>
      </w:r>
      <w:r w:rsidRPr="001F6BF7">
        <w:rPr>
          <w:rFonts w:ascii="Times New Roman" w:hAnsi="Times New Roman" w:cs="Times New Roman"/>
          <w:sz w:val="24"/>
          <w:szCs w:val="24"/>
        </w:rPr>
        <w:t>, isto é, capital que não tem trabalho a explorar e, assim</w:t>
      </w:r>
      <w:r w:rsidR="00500C19" w:rsidRPr="001F6BF7">
        <w:rPr>
          <w:rFonts w:ascii="Times New Roman" w:hAnsi="Times New Roman" w:cs="Times New Roman"/>
          <w:sz w:val="24"/>
          <w:szCs w:val="24"/>
        </w:rPr>
        <w:t>,</w:t>
      </w:r>
      <w:r w:rsidRPr="001F6BF7">
        <w:rPr>
          <w:rFonts w:ascii="Times New Roman" w:hAnsi="Times New Roman" w:cs="Times New Roman"/>
          <w:sz w:val="24"/>
          <w:szCs w:val="24"/>
        </w:rPr>
        <w:t xml:space="preserve"> é ocioso. </w:t>
      </w:r>
    </w:p>
    <w:p w14:paraId="3B9B9D7A" w14:textId="77777777" w:rsidR="00F74218" w:rsidRDefault="00193BCF" w:rsidP="00193BCF">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 xml:space="preserve">Diante do capitalismo concorrencial, a inexorabilidade de sua forma como </w:t>
      </w:r>
      <w:r w:rsidR="00D94894" w:rsidRPr="001F6BF7">
        <w:rPr>
          <w:rFonts w:ascii="Times New Roman" w:hAnsi="Times New Roman" w:cs="Times New Roman"/>
          <w:sz w:val="24"/>
          <w:szCs w:val="24"/>
        </w:rPr>
        <w:t>“</w:t>
      </w:r>
      <w:r w:rsidR="0075184F" w:rsidRPr="001F6BF7">
        <w:rPr>
          <w:rFonts w:ascii="Times New Roman" w:hAnsi="Times New Roman" w:cs="Times New Roman"/>
          <w:sz w:val="24"/>
          <w:szCs w:val="24"/>
        </w:rPr>
        <w:t>grande i</w:t>
      </w:r>
      <w:r w:rsidRPr="001F6BF7">
        <w:rPr>
          <w:rFonts w:ascii="Times New Roman" w:hAnsi="Times New Roman" w:cs="Times New Roman"/>
          <w:sz w:val="24"/>
          <w:szCs w:val="24"/>
        </w:rPr>
        <w:t>ndústria</w:t>
      </w:r>
      <w:r w:rsidR="00D94894" w:rsidRPr="001F6BF7">
        <w:rPr>
          <w:rFonts w:ascii="Times New Roman" w:hAnsi="Times New Roman" w:cs="Times New Roman"/>
          <w:sz w:val="24"/>
          <w:szCs w:val="24"/>
        </w:rPr>
        <w:t>”</w:t>
      </w:r>
      <w:r w:rsidR="0075184F" w:rsidRPr="001F6BF7">
        <w:rPr>
          <w:rFonts w:ascii="Times New Roman" w:hAnsi="Times New Roman" w:cs="Times New Roman"/>
          <w:sz w:val="24"/>
          <w:szCs w:val="24"/>
        </w:rPr>
        <w:t xml:space="preserve"> só o seria desde que </w:t>
      </w:r>
      <w:r w:rsidRPr="001F6BF7">
        <w:rPr>
          <w:rFonts w:ascii="Times New Roman" w:hAnsi="Times New Roman" w:cs="Times New Roman"/>
          <w:sz w:val="24"/>
          <w:szCs w:val="24"/>
        </w:rPr>
        <w:t xml:space="preserve"> “a produção da mais valia” estivesse desconsiderada como condição e resultado do processo de produção.</w:t>
      </w:r>
    </w:p>
    <w:p w14:paraId="5566FDC6" w14:textId="7125824D" w:rsidR="00FF4699" w:rsidRDefault="00193BCF" w:rsidP="00193BCF">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 xml:space="preserve"> </w:t>
      </w:r>
      <w:r w:rsidR="00AC3B09">
        <w:rPr>
          <w:rFonts w:ascii="Times New Roman" w:hAnsi="Times New Roman" w:cs="Times New Roman"/>
          <w:sz w:val="24"/>
          <w:szCs w:val="24"/>
        </w:rPr>
        <w:t>Na periferia, simultaneamente, a</w:t>
      </w:r>
      <w:r w:rsidRPr="001F6BF7">
        <w:rPr>
          <w:rFonts w:ascii="Times New Roman" w:hAnsi="Times New Roman" w:cs="Times New Roman"/>
          <w:sz w:val="24"/>
          <w:szCs w:val="24"/>
        </w:rPr>
        <w:t xml:space="preserve"> “grande indústria”, assim considerada historicamente, se faria como a consciência de uma industrialização nacional</w:t>
      </w:r>
      <w:r w:rsidR="00AC3B09">
        <w:rPr>
          <w:rFonts w:ascii="Times New Roman" w:hAnsi="Times New Roman" w:cs="Times New Roman"/>
          <w:sz w:val="24"/>
          <w:szCs w:val="24"/>
        </w:rPr>
        <w:t>, por isso mesmo</w:t>
      </w:r>
      <w:r w:rsidRPr="001F6BF7">
        <w:rPr>
          <w:rFonts w:ascii="Times New Roman" w:hAnsi="Times New Roman" w:cs="Times New Roman"/>
          <w:sz w:val="24"/>
          <w:szCs w:val="24"/>
        </w:rPr>
        <w:t xml:space="preserve"> é a simultaneidade histórica   da crise como forma da acumulação</w:t>
      </w:r>
      <w:r w:rsidR="0075184F" w:rsidRPr="001F6BF7">
        <w:rPr>
          <w:rFonts w:ascii="Times New Roman" w:hAnsi="Times New Roman" w:cs="Times New Roman"/>
          <w:sz w:val="24"/>
          <w:szCs w:val="24"/>
        </w:rPr>
        <w:t xml:space="preserve"> e, assim, como não-industrialização</w:t>
      </w:r>
      <w:r w:rsidR="00AC3B09">
        <w:rPr>
          <w:rFonts w:ascii="Times New Roman" w:hAnsi="Times New Roman" w:cs="Times New Roman"/>
          <w:sz w:val="24"/>
          <w:szCs w:val="24"/>
        </w:rPr>
        <w:t xml:space="preserve"> e não falta de industrialização...</w:t>
      </w:r>
      <w:r w:rsidRPr="001F6BF7">
        <w:rPr>
          <w:rFonts w:ascii="Times New Roman" w:hAnsi="Times New Roman" w:cs="Times New Roman"/>
          <w:sz w:val="24"/>
          <w:szCs w:val="24"/>
        </w:rPr>
        <w:t xml:space="preserve"> </w:t>
      </w:r>
    </w:p>
    <w:p w14:paraId="53AAC908" w14:textId="1E2FF60E" w:rsidR="00193BCF" w:rsidRPr="00FF4699" w:rsidRDefault="00193BCF" w:rsidP="00193BCF">
      <w:pPr>
        <w:spacing w:before="120" w:after="120" w:line="360" w:lineRule="auto"/>
        <w:ind w:firstLine="567"/>
        <w:jc w:val="both"/>
        <w:rPr>
          <w:rFonts w:ascii="Times New Roman" w:hAnsi="Times New Roman" w:cs="Times New Roman"/>
          <w:sz w:val="24"/>
          <w:szCs w:val="24"/>
        </w:rPr>
      </w:pPr>
      <w:r w:rsidRPr="00FF4699">
        <w:rPr>
          <w:rFonts w:ascii="Times New Roman" w:hAnsi="Times New Roman" w:cs="Times New Roman"/>
          <w:sz w:val="24"/>
          <w:szCs w:val="24"/>
        </w:rPr>
        <w:t xml:space="preserve">Nos termos, se quiséssemos, entre centro e periferia, esta última, a periferia, é crise como simultaneidade histórica e lógica da acumulação mundial, fetichizada em capital ou revolução nacional. A industrialização, vista aqui por Pierre Monbeig, é </w:t>
      </w:r>
      <w:r w:rsidR="00E9133D">
        <w:rPr>
          <w:rFonts w:ascii="Times New Roman" w:hAnsi="Times New Roman" w:cs="Times New Roman"/>
          <w:sz w:val="24"/>
          <w:szCs w:val="24"/>
        </w:rPr>
        <w:t xml:space="preserve">uma </w:t>
      </w:r>
      <w:r w:rsidRPr="00FF4699">
        <w:rPr>
          <w:rFonts w:ascii="Times New Roman" w:hAnsi="Times New Roman" w:cs="Times New Roman"/>
          <w:sz w:val="24"/>
          <w:szCs w:val="24"/>
        </w:rPr>
        <w:t>forma, digamos</w:t>
      </w:r>
      <w:r w:rsidR="00BA1726" w:rsidRPr="00FF4699">
        <w:rPr>
          <w:rFonts w:ascii="Times New Roman" w:hAnsi="Times New Roman" w:cs="Times New Roman"/>
          <w:sz w:val="24"/>
          <w:szCs w:val="24"/>
        </w:rPr>
        <w:t>,</w:t>
      </w:r>
      <w:r w:rsidRPr="00FF4699">
        <w:rPr>
          <w:rFonts w:ascii="Times New Roman" w:hAnsi="Times New Roman" w:cs="Times New Roman"/>
          <w:sz w:val="24"/>
          <w:szCs w:val="24"/>
        </w:rPr>
        <w:t xml:space="preserve"> a mais, da crise periférica, como crise do café. Daí os sentidos negativos da industrial</w:t>
      </w:r>
      <w:r w:rsidR="00E9133D">
        <w:rPr>
          <w:rFonts w:ascii="Times New Roman" w:hAnsi="Times New Roman" w:cs="Times New Roman"/>
          <w:sz w:val="24"/>
          <w:szCs w:val="24"/>
        </w:rPr>
        <w:t>ização nacional como forma d</w:t>
      </w:r>
      <w:r w:rsidRPr="00FF4699">
        <w:rPr>
          <w:rFonts w:ascii="Times New Roman" w:hAnsi="Times New Roman" w:cs="Times New Roman"/>
          <w:sz w:val="24"/>
          <w:szCs w:val="24"/>
        </w:rPr>
        <w:t>a industrialização que é mundial, determi</w:t>
      </w:r>
      <w:r w:rsidR="00E9133D">
        <w:rPr>
          <w:rFonts w:ascii="Times New Roman" w:hAnsi="Times New Roman" w:cs="Times New Roman"/>
          <w:sz w:val="24"/>
          <w:szCs w:val="24"/>
        </w:rPr>
        <w:t xml:space="preserve">nada </w:t>
      </w:r>
      <w:r w:rsidR="00E9133D">
        <w:rPr>
          <w:rFonts w:ascii="Times New Roman" w:hAnsi="Times New Roman" w:cs="Times New Roman"/>
          <w:sz w:val="24"/>
          <w:szCs w:val="24"/>
        </w:rPr>
        <w:lastRenderedPageBreak/>
        <w:t>tanto pelos termos d</w:t>
      </w:r>
      <w:r w:rsidR="0075184F" w:rsidRPr="00FF4699">
        <w:rPr>
          <w:rFonts w:ascii="Times New Roman" w:hAnsi="Times New Roman" w:cs="Times New Roman"/>
          <w:sz w:val="24"/>
          <w:szCs w:val="24"/>
        </w:rPr>
        <w:t>a i</w:t>
      </w:r>
      <w:r w:rsidRPr="00FF4699">
        <w:rPr>
          <w:rFonts w:ascii="Times New Roman" w:hAnsi="Times New Roman" w:cs="Times New Roman"/>
          <w:sz w:val="24"/>
          <w:szCs w:val="24"/>
        </w:rPr>
        <w:t>ndústria europeia como pela negação disso enquanto periferia</w:t>
      </w:r>
      <w:r w:rsidR="00BB499B" w:rsidRPr="00FF4699">
        <w:rPr>
          <w:rFonts w:ascii="Times New Roman" w:hAnsi="Times New Roman" w:cs="Times New Roman"/>
          <w:sz w:val="24"/>
          <w:szCs w:val="24"/>
        </w:rPr>
        <w:t xml:space="preserve"> agrícola</w:t>
      </w:r>
      <w:r w:rsidRPr="00FF4699">
        <w:rPr>
          <w:rFonts w:ascii="Times New Roman" w:hAnsi="Times New Roman" w:cs="Times New Roman"/>
          <w:sz w:val="24"/>
          <w:szCs w:val="24"/>
        </w:rPr>
        <w:t>. Ambas se universalizam na renda da terra</w:t>
      </w:r>
      <w:r w:rsidR="00D94894" w:rsidRPr="00FF4699">
        <w:rPr>
          <w:rFonts w:ascii="Times New Roman" w:hAnsi="Times New Roman" w:cs="Times New Roman"/>
          <w:sz w:val="24"/>
          <w:szCs w:val="24"/>
        </w:rPr>
        <w:t>, que é mundial</w:t>
      </w:r>
      <w:r w:rsidR="00E9133D">
        <w:rPr>
          <w:rFonts w:ascii="Times New Roman" w:hAnsi="Times New Roman" w:cs="Times New Roman"/>
          <w:sz w:val="24"/>
          <w:szCs w:val="24"/>
        </w:rPr>
        <w:t xml:space="preserve"> e, assim, na formação do</w:t>
      </w:r>
      <w:r w:rsidRPr="00FF4699">
        <w:rPr>
          <w:rFonts w:ascii="Times New Roman" w:hAnsi="Times New Roman" w:cs="Times New Roman"/>
          <w:sz w:val="24"/>
          <w:szCs w:val="24"/>
        </w:rPr>
        <w:t xml:space="preserve"> preço médio mundial dado pela sua forma de “renda absoluta”</w:t>
      </w:r>
      <w:r w:rsidR="00FF4699">
        <w:rPr>
          <w:rFonts w:ascii="Times New Roman" w:hAnsi="Times New Roman" w:cs="Times New Roman"/>
          <w:sz w:val="24"/>
          <w:szCs w:val="24"/>
        </w:rPr>
        <w:t xml:space="preserve"> (MARX, L. III. v. 5)</w:t>
      </w:r>
      <w:r w:rsidRPr="00FF4699">
        <w:rPr>
          <w:rFonts w:ascii="Times New Roman" w:hAnsi="Times New Roman" w:cs="Times New Roman"/>
          <w:sz w:val="24"/>
          <w:szCs w:val="24"/>
        </w:rPr>
        <w:t>. Esta</w:t>
      </w:r>
      <w:r w:rsidR="00D94894" w:rsidRPr="00FF4699">
        <w:rPr>
          <w:rFonts w:ascii="Times New Roman" w:hAnsi="Times New Roman" w:cs="Times New Roman"/>
          <w:sz w:val="24"/>
          <w:szCs w:val="24"/>
        </w:rPr>
        <w:t>,</w:t>
      </w:r>
      <w:r w:rsidR="00E9133D">
        <w:rPr>
          <w:rFonts w:ascii="Times New Roman" w:hAnsi="Times New Roman" w:cs="Times New Roman"/>
          <w:sz w:val="24"/>
          <w:szCs w:val="24"/>
        </w:rPr>
        <w:t xml:space="preserve"> assim, une, pelo</w:t>
      </w:r>
      <w:r w:rsidRPr="00FF4699">
        <w:rPr>
          <w:rFonts w:ascii="Times New Roman" w:hAnsi="Times New Roman" w:cs="Times New Roman"/>
          <w:sz w:val="24"/>
          <w:szCs w:val="24"/>
        </w:rPr>
        <w:t xml:space="preserve"> tempo médio social que só é se for a</w:t>
      </w:r>
      <w:r w:rsidR="00D94894" w:rsidRPr="00FF4699">
        <w:rPr>
          <w:rFonts w:ascii="Times New Roman" w:hAnsi="Times New Roman" w:cs="Times New Roman"/>
          <w:sz w:val="24"/>
          <w:szCs w:val="24"/>
        </w:rPr>
        <w:t xml:space="preserve"> produção industrial e agrícola</w:t>
      </w:r>
      <w:r w:rsidRPr="00FF4699">
        <w:rPr>
          <w:rFonts w:ascii="Times New Roman" w:hAnsi="Times New Roman" w:cs="Times New Roman"/>
          <w:sz w:val="24"/>
          <w:szCs w:val="24"/>
        </w:rPr>
        <w:t xml:space="preserve"> como ramos de uma unidade universal, o capital. Assim, a ausência da industrialização na periferia se faz como forma da industrialização mundial, unida por esta medida social do valor.</w:t>
      </w:r>
      <w:r w:rsidR="00FF4699">
        <w:rPr>
          <w:rFonts w:ascii="Times New Roman" w:hAnsi="Times New Roman" w:cs="Times New Roman"/>
          <w:sz w:val="24"/>
          <w:szCs w:val="24"/>
        </w:rPr>
        <w:t xml:space="preserve"> A crítica periféri</w:t>
      </w:r>
      <w:r w:rsidR="00CB2FE1">
        <w:rPr>
          <w:rFonts w:ascii="Times New Roman" w:hAnsi="Times New Roman" w:cs="Times New Roman"/>
          <w:sz w:val="24"/>
          <w:szCs w:val="24"/>
        </w:rPr>
        <w:t>c</w:t>
      </w:r>
      <w:r w:rsidR="00FF4699">
        <w:rPr>
          <w:rFonts w:ascii="Times New Roman" w:hAnsi="Times New Roman" w:cs="Times New Roman"/>
          <w:sz w:val="24"/>
          <w:szCs w:val="24"/>
        </w:rPr>
        <w:t>a não poderia se circunscrever</w:t>
      </w:r>
      <w:r w:rsidR="007A50E0">
        <w:rPr>
          <w:rFonts w:ascii="Times New Roman" w:hAnsi="Times New Roman" w:cs="Times New Roman"/>
          <w:sz w:val="24"/>
          <w:szCs w:val="24"/>
        </w:rPr>
        <w:t xml:space="preserve"> a uma crítica à periferia. </w:t>
      </w:r>
      <w:r w:rsidR="00E9133D">
        <w:rPr>
          <w:rFonts w:ascii="Times New Roman" w:hAnsi="Times New Roman" w:cs="Times New Roman"/>
          <w:sz w:val="24"/>
          <w:szCs w:val="24"/>
        </w:rPr>
        <w:t xml:space="preserve">Seria o caso de se constituir </w:t>
      </w:r>
      <w:r w:rsidR="007A50E0">
        <w:rPr>
          <w:rFonts w:ascii="Times New Roman" w:hAnsi="Times New Roman" w:cs="Times New Roman"/>
          <w:sz w:val="24"/>
          <w:szCs w:val="24"/>
        </w:rPr>
        <w:t xml:space="preserve">a crítica da periferia como forma da crítica do capital enquanto forma social, mundial. Não como um capitalismo errôneo, ou </w:t>
      </w:r>
      <w:r w:rsidR="007A50E0" w:rsidRPr="007A50E0">
        <w:rPr>
          <w:rFonts w:ascii="Times New Roman" w:hAnsi="Times New Roman" w:cs="Times New Roman"/>
          <w:i/>
          <w:sz w:val="24"/>
          <w:szCs w:val="24"/>
        </w:rPr>
        <w:t>ornitorrinco</w:t>
      </w:r>
      <w:r w:rsidR="007A50E0">
        <w:rPr>
          <w:rStyle w:val="Refdenotaderodap"/>
          <w:rFonts w:ascii="Times New Roman" w:hAnsi="Times New Roman" w:cs="Times New Roman"/>
          <w:i/>
          <w:sz w:val="24"/>
          <w:szCs w:val="24"/>
        </w:rPr>
        <w:t xml:space="preserve"> </w:t>
      </w:r>
      <w:r w:rsidR="007A50E0">
        <w:rPr>
          <w:rStyle w:val="Refdenotaderodap"/>
          <w:rFonts w:ascii="Times New Roman" w:hAnsi="Times New Roman" w:cs="Times New Roman"/>
          <w:i/>
          <w:sz w:val="24"/>
          <w:szCs w:val="24"/>
        </w:rPr>
        <w:footnoteReference w:id="7"/>
      </w:r>
      <w:r w:rsidR="007A50E0">
        <w:rPr>
          <w:rFonts w:ascii="Times New Roman" w:hAnsi="Times New Roman" w:cs="Times New Roman"/>
          <w:sz w:val="24"/>
          <w:szCs w:val="24"/>
        </w:rPr>
        <w:t>.</w:t>
      </w:r>
    </w:p>
    <w:p w14:paraId="11E2E50C" w14:textId="2818C15F" w:rsidR="006113EC" w:rsidRPr="00FF4699" w:rsidRDefault="00891B59" w:rsidP="006113EC">
      <w:pPr>
        <w:spacing w:before="120" w:after="120" w:line="360" w:lineRule="auto"/>
        <w:ind w:firstLine="567"/>
        <w:jc w:val="both"/>
        <w:rPr>
          <w:rFonts w:ascii="Times New Roman" w:hAnsi="Times New Roman" w:cs="Times New Roman"/>
          <w:sz w:val="24"/>
          <w:szCs w:val="24"/>
        </w:rPr>
      </w:pPr>
      <w:r w:rsidRPr="00FF4699">
        <w:rPr>
          <w:rFonts w:ascii="Times New Roman" w:hAnsi="Times New Roman" w:cs="Times New Roman"/>
          <w:sz w:val="24"/>
          <w:szCs w:val="24"/>
        </w:rPr>
        <w:t xml:space="preserve"> Mesmo historicamente falando, a acumulação é uma contraditória simultaneidade com sua crise. Em última instância, a ociosidade do capital enquanto “grande indústria” se colo</w:t>
      </w:r>
      <w:r w:rsidR="001236F2" w:rsidRPr="00FF4699">
        <w:rPr>
          <w:rFonts w:ascii="Times New Roman" w:hAnsi="Times New Roman" w:cs="Times New Roman"/>
          <w:sz w:val="24"/>
          <w:szCs w:val="24"/>
        </w:rPr>
        <w:t xml:space="preserve">cava como desenvolvimento infra </w:t>
      </w:r>
      <w:r w:rsidRPr="00FF4699">
        <w:rPr>
          <w:rFonts w:ascii="Times New Roman" w:hAnsi="Times New Roman" w:cs="Times New Roman"/>
          <w:sz w:val="24"/>
          <w:szCs w:val="24"/>
        </w:rPr>
        <w:t>estrutu</w:t>
      </w:r>
      <w:r w:rsidR="006113EC" w:rsidRPr="00FF4699">
        <w:rPr>
          <w:rFonts w:ascii="Times New Roman" w:hAnsi="Times New Roman" w:cs="Times New Roman"/>
          <w:sz w:val="24"/>
          <w:szCs w:val="24"/>
        </w:rPr>
        <w:t>ral</w:t>
      </w:r>
      <w:r w:rsidRPr="00FF4699">
        <w:rPr>
          <w:rFonts w:ascii="Times New Roman" w:hAnsi="Times New Roman" w:cs="Times New Roman"/>
          <w:sz w:val="24"/>
          <w:szCs w:val="24"/>
        </w:rPr>
        <w:t xml:space="preserve"> de forças produtivas em que o capital, co</w:t>
      </w:r>
      <w:r w:rsidR="006113EC" w:rsidRPr="00FF4699">
        <w:rPr>
          <w:rFonts w:ascii="Times New Roman" w:hAnsi="Times New Roman" w:cs="Times New Roman"/>
          <w:sz w:val="24"/>
          <w:szCs w:val="24"/>
        </w:rPr>
        <w:t>mo não trabalho</w:t>
      </w:r>
      <w:r w:rsidR="001236F2" w:rsidRPr="00FF4699">
        <w:rPr>
          <w:rFonts w:ascii="Times New Roman" w:hAnsi="Times New Roman" w:cs="Times New Roman"/>
          <w:sz w:val="24"/>
          <w:szCs w:val="24"/>
        </w:rPr>
        <w:t>,</w:t>
      </w:r>
      <w:r w:rsidR="006113EC" w:rsidRPr="00FF4699">
        <w:rPr>
          <w:rFonts w:ascii="Times New Roman" w:hAnsi="Times New Roman" w:cs="Times New Roman"/>
          <w:sz w:val="24"/>
          <w:szCs w:val="24"/>
        </w:rPr>
        <w:t xml:space="preserve"> é a sua ilusão futura, seja nacional, seja mundial.</w:t>
      </w:r>
      <w:r w:rsidR="000A1BB6">
        <w:rPr>
          <w:rFonts w:ascii="Times New Roman" w:hAnsi="Times New Roman" w:cs="Times New Roman"/>
          <w:sz w:val="24"/>
          <w:szCs w:val="24"/>
        </w:rPr>
        <w:t xml:space="preserve"> Nesta simultaneidade, o nacional periférico teria de aparecer como capital futuro, ilusão de acumulação. Mas isto só se colocando negativamente à acumulação... isto é, como crise, é que se poderia ter o capital nacional como o fetichismo nacional.</w:t>
      </w:r>
    </w:p>
    <w:p w14:paraId="79654C2C" w14:textId="21050BA2" w:rsidR="00385BB9" w:rsidRPr="00372844" w:rsidRDefault="000A1BB6" w:rsidP="006113EC">
      <w:pPr>
        <w:spacing w:before="120" w:after="120" w:line="360" w:lineRule="auto"/>
        <w:ind w:firstLine="567"/>
        <w:jc w:val="both"/>
        <w:rPr>
          <w:rFonts w:ascii="Times New Roman" w:hAnsi="Times New Roman" w:cs="Times New Roman"/>
          <w:bCs/>
          <w:sz w:val="24"/>
          <w:szCs w:val="24"/>
        </w:rPr>
      </w:pPr>
      <w:r w:rsidRPr="00372844">
        <w:rPr>
          <w:rFonts w:ascii="Times New Roman" w:hAnsi="Times New Roman" w:cs="Times New Roman"/>
          <w:bCs/>
          <w:sz w:val="24"/>
          <w:szCs w:val="24"/>
        </w:rPr>
        <w:t xml:space="preserve">Do ponto de vista da grande indústria (a que o parágrafo acima está inserido enquanto simultaneidade histórica) o </w:t>
      </w:r>
      <w:r w:rsidR="32A7065F" w:rsidRPr="00372844">
        <w:rPr>
          <w:rFonts w:ascii="Times New Roman" w:hAnsi="Times New Roman" w:cs="Times New Roman"/>
          <w:bCs/>
          <w:sz w:val="24"/>
          <w:szCs w:val="24"/>
        </w:rPr>
        <w:t xml:space="preserve">que Marx tensiona é o </w:t>
      </w:r>
      <w:r w:rsidR="00281CD5" w:rsidRPr="00372844">
        <w:rPr>
          <w:rFonts w:ascii="Times New Roman" w:hAnsi="Times New Roman" w:cs="Times New Roman"/>
          <w:bCs/>
          <w:sz w:val="24"/>
          <w:szCs w:val="24"/>
        </w:rPr>
        <w:t>“</w:t>
      </w:r>
      <w:r w:rsidR="32A7065F" w:rsidRPr="00372844">
        <w:rPr>
          <w:rFonts w:ascii="Times New Roman" w:hAnsi="Times New Roman" w:cs="Times New Roman"/>
          <w:bCs/>
          <w:sz w:val="24"/>
          <w:szCs w:val="24"/>
        </w:rPr>
        <w:t>periclitar</w:t>
      </w:r>
      <w:r w:rsidR="00281CD5" w:rsidRPr="00372844">
        <w:rPr>
          <w:rFonts w:ascii="Times New Roman" w:hAnsi="Times New Roman" w:cs="Times New Roman"/>
          <w:bCs/>
          <w:sz w:val="24"/>
          <w:szCs w:val="24"/>
        </w:rPr>
        <w:t>”</w:t>
      </w:r>
      <w:r w:rsidR="32A7065F" w:rsidRPr="00372844">
        <w:rPr>
          <w:rFonts w:ascii="Times New Roman" w:hAnsi="Times New Roman" w:cs="Times New Roman"/>
          <w:bCs/>
          <w:sz w:val="24"/>
          <w:szCs w:val="24"/>
        </w:rPr>
        <w:t xml:space="preserve"> do </w:t>
      </w:r>
      <w:r w:rsidR="00ED7C36" w:rsidRPr="00372844">
        <w:rPr>
          <w:rFonts w:ascii="Times New Roman" w:hAnsi="Times New Roman" w:cs="Times New Roman"/>
          <w:bCs/>
          <w:sz w:val="24"/>
          <w:szCs w:val="24"/>
        </w:rPr>
        <w:t xml:space="preserve">tempo de </w:t>
      </w:r>
      <w:r w:rsidR="32A7065F" w:rsidRPr="00372844">
        <w:rPr>
          <w:rFonts w:ascii="Times New Roman" w:hAnsi="Times New Roman" w:cs="Times New Roman"/>
          <w:bCs/>
          <w:sz w:val="24"/>
          <w:szCs w:val="24"/>
        </w:rPr>
        <w:t xml:space="preserve">trabalho individual enquanto capital social. A ociosidade do capital, como desvalorização do capital, </w:t>
      </w:r>
      <w:r w:rsidR="00385BB9" w:rsidRPr="00372844">
        <w:rPr>
          <w:rFonts w:ascii="Times New Roman" w:hAnsi="Times New Roman" w:cs="Times New Roman"/>
          <w:bCs/>
          <w:sz w:val="24"/>
          <w:szCs w:val="24"/>
        </w:rPr>
        <w:t>são</w:t>
      </w:r>
      <w:r w:rsidR="32A7065F" w:rsidRPr="00372844">
        <w:rPr>
          <w:rFonts w:ascii="Times New Roman" w:hAnsi="Times New Roman" w:cs="Times New Roman"/>
          <w:bCs/>
          <w:sz w:val="24"/>
          <w:szCs w:val="24"/>
        </w:rPr>
        <w:t xml:space="preserve"> os projetos infraestruturais – ferrovias e rodovias – </w:t>
      </w:r>
      <w:r w:rsidR="00385BB9" w:rsidRPr="00372844">
        <w:rPr>
          <w:rFonts w:ascii="Times New Roman" w:hAnsi="Times New Roman" w:cs="Times New Roman"/>
          <w:bCs/>
          <w:sz w:val="24"/>
          <w:szCs w:val="24"/>
        </w:rPr>
        <w:t xml:space="preserve">que </w:t>
      </w:r>
      <w:r w:rsidR="32A7065F" w:rsidRPr="00372844">
        <w:rPr>
          <w:rFonts w:ascii="Times New Roman" w:hAnsi="Times New Roman" w:cs="Times New Roman"/>
          <w:bCs/>
          <w:sz w:val="24"/>
          <w:szCs w:val="24"/>
        </w:rPr>
        <w:t>se fazem já co</w:t>
      </w:r>
      <w:r w:rsidR="00281CD5" w:rsidRPr="00372844">
        <w:rPr>
          <w:rFonts w:ascii="Times New Roman" w:hAnsi="Times New Roman" w:cs="Times New Roman"/>
          <w:bCs/>
          <w:sz w:val="24"/>
          <w:szCs w:val="24"/>
        </w:rPr>
        <w:t>mo promessa de capital, pois</w:t>
      </w:r>
      <w:r w:rsidR="00037E03" w:rsidRPr="00372844">
        <w:rPr>
          <w:rFonts w:ascii="Times New Roman" w:hAnsi="Times New Roman" w:cs="Times New Roman"/>
          <w:bCs/>
          <w:sz w:val="24"/>
          <w:szCs w:val="24"/>
        </w:rPr>
        <w:t xml:space="preserve"> </w:t>
      </w:r>
      <w:r w:rsidR="32A7065F" w:rsidRPr="00372844">
        <w:rPr>
          <w:rFonts w:ascii="Times New Roman" w:hAnsi="Times New Roman" w:cs="Times New Roman"/>
          <w:bCs/>
          <w:sz w:val="24"/>
          <w:szCs w:val="24"/>
        </w:rPr>
        <w:t xml:space="preserve">o seu volume monetário acumulado nega proporcionalmente e, também absolutamente, a produção de valor. Só nessa relação pode acumular, e não absolutamente. </w:t>
      </w:r>
    </w:p>
    <w:p w14:paraId="432C5CCE" w14:textId="3E282859" w:rsidR="00DA0DEE" w:rsidRPr="001F6BF7" w:rsidRDefault="32A7065F" w:rsidP="006113EC">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bCs/>
          <w:sz w:val="24"/>
          <w:szCs w:val="24"/>
        </w:rPr>
        <w:t>Os investimentos em fe</w:t>
      </w:r>
      <w:r w:rsidR="00037E03" w:rsidRPr="001F6BF7">
        <w:rPr>
          <w:rFonts w:ascii="Times New Roman" w:hAnsi="Times New Roman" w:cs="Times New Roman"/>
          <w:bCs/>
          <w:sz w:val="24"/>
          <w:szCs w:val="24"/>
        </w:rPr>
        <w:t>rrovias (Marx, 1988, L. III, v.</w:t>
      </w:r>
      <w:r w:rsidRPr="001F6BF7">
        <w:rPr>
          <w:rFonts w:ascii="Times New Roman" w:hAnsi="Times New Roman" w:cs="Times New Roman"/>
          <w:bCs/>
          <w:sz w:val="24"/>
          <w:szCs w:val="24"/>
        </w:rPr>
        <w:t xml:space="preserve"> </w:t>
      </w:r>
      <w:r w:rsidR="00037E03" w:rsidRPr="001F6BF7">
        <w:rPr>
          <w:rFonts w:ascii="Times New Roman" w:hAnsi="Times New Roman" w:cs="Times New Roman"/>
          <w:bCs/>
          <w:sz w:val="24"/>
          <w:szCs w:val="24"/>
        </w:rPr>
        <w:t>5</w:t>
      </w:r>
      <w:r w:rsidRPr="001F6BF7">
        <w:rPr>
          <w:rFonts w:ascii="Times New Roman" w:hAnsi="Times New Roman" w:cs="Times New Roman"/>
          <w:bCs/>
          <w:sz w:val="24"/>
          <w:szCs w:val="24"/>
        </w:rPr>
        <w:t>, p. 88) com retornos em décadas, nada mais são do que comprometimento de trabalho futuro, pois só compensa ser explorado num nível de produtividade ainda não atingido que, quando sim, não remuneraria os investimentos para sua exploração</w:t>
      </w:r>
      <w:r w:rsidR="004710B5" w:rsidRPr="001F6BF7">
        <w:rPr>
          <w:rFonts w:ascii="Times New Roman" w:hAnsi="Times New Roman" w:cs="Times New Roman"/>
          <w:bCs/>
          <w:sz w:val="24"/>
          <w:szCs w:val="24"/>
        </w:rPr>
        <w:t>,</w:t>
      </w:r>
      <w:r w:rsidRPr="001F6BF7">
        <w:rPr>
          <w:rFonts w:ascii="Times New Roman" w:hAnsi="Times New Roman" w:cs="Times New Roman"/>
          <w:bCs/>
          <w:sz w:val="24"/>
          <w:szCs w:val="24"/>
        </w:rPr>
        <w:t xml:space="preserve"> dada a dispensabilidade de capital variável diante do crescimento do constante</w:t>
      </w:r>
      <w:r w:rsidR="00D94894" w:rsidRPr="001F6BF7">
        <w:rPr>
          <w:rFonts w:ascii="Times New Roman" w:hAnsi="Times New Roman" w:cs="Times New Roman"/>
          <w:bCs/>
          <w:sz w:val="24"/>
          <w:szCs w:val="24"/>
        </w:rPr>
        <w:t xml:space="preserve"> que estes investimentos já significam</w:t>
      </w:r>
      <w:r w:rsidRPr="001F6BF7">
        <w:rPr>
          <w:rFonts w:ascii="Times New Roman" w:hAnsi="Times New Roman" w:cs="Times New Roman"/>
          <w:bCs/>
          <w:sz w:val="24"/>
          <w:szCs w:val="24"/>
        </w:rPr>
        <w:t xml:space="preserve">. </w:t>
      </w:r>
    </w:p>
    <w:p w14:paraId="22EF4E55" w14:textId="676FE672" w:rsidR="006113EC" w:rsidRPr="001F6BF7" w:rsidRDefault="006113EC" w:rsidP="006113EC">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Nesta medida, o capital em seu conceito</w:t>
      </w:r>
      <w:r w:rsidR="00DA0DEE" w:rsidRPr="001F6BF7">
        <w:rPr>
          <w:rFonts w:ascii="Times New Roman" w:hAnsi="Times New Roman" w:cs="Times New Roman"/>
          <w:sz w:val="24"/>
          <w:szCs w:val="24"/>
        </w:rPr>
        <w:t xml:space="preserve">, como considera Marx </w:t>
      </w:r>
      <w:r w:rsidR="00E9133D">
        <w:rPr>
          <w:rFonts w:ascii="Times New Roman" w:hAnsi="Times New Roman" w:cs="Times New Roman"/>
          <w:sz w:val="24"/>
          <w:szCs w:val="24"/>
        </w:rPr>
        <w:t xml:space="preserve"> nos </w:t>
      </w:r>
      <w:r w:rsidR="00DA0DEE" w:rsidRPr="001F6BF7">
        <w:rPr>
          <w:rFonts w:ascii="Times New Roman" w:hAnsi="Times New Roman" w:cs="Times New Roman"/>
          <w:i/>
          <w:sz w:val="24"/>
          <w:szCs w:val="24"/>
        </w:rPr>
        <w:t>Grundrisse</w:t>
      </w:r>
      <w:r w:rsidR="00281CD5" w:rsidRPr="001F6BF7">
        <w:rPr>
          <w:rFonts w:ascii="Times New Roman" w:hAnsi="Times New Roman" w:cs="Times New Roman"/>
          <w:sz w:val="24"/>
          <w:szCs w:val="24"/>
        </w:rPr>
        <w:t>,</w:t>
      </w:r>
      <w:r w:rsidRPr="001F6BF7">
        <w:rPr>
          <w:rFonts w:ascii="Times New Roman" w:hAnsi="Times New Roman" w:cs="Times New Roman"/>
          <w:sz w:val="24"/>
          <w:szCs w:val="24"/>
        </w:rPr>
        <w:t xml:space="preserve"> seria mero desenvolvimento das forças produtivas, como condição e resultado de seu </w:t>
      </w:r>
      <w:r w:rsidRPr="001F6BF7">
        <w:rPr>
          <w:rFonts w:ascii="Times New Roman" w:hAnsi="Times New Roman" w:cs="Times New Roman"/>
          <w:sz w:val="24"/>
          <w:szCs w:val="24"/>
        </w:rPr>
        <w:lastRenderedPageBreak/>
        <w:t xml:space="preserve">próprio processo. Assim, estar em seu conceito, como “grande indústria” seria a dispensa de trabalho como toda forma de sua expansão crítica. Permitam-me, esta pequena citação de Marx, dos </w:t>
      </w:r>
      <w:r w:rsidRPr="001F6BF7">
        <w:rPr>
          <w:rFonts w:ascii="Times New Roman" w:hAnsi="Times New Roman" w:cs="Times New Roman"/>
          <w:i/>
          <w:sz w:val="24"/>
          <w:szCs w:val="24"/>
        </w:rPr>
        <w:t>Grundrisse</w:t>
      </w:r>
      <w:r w:rsidR="00D94894" w:rsidRPr="001F6BF7">
        <w:rPr>
          <w:rFonts w:ascii="Times New Roman" w:hAnsi="Times New Roman" w:cs="Times New Roman"/>
          <w:i/>
          <w:sz w:val="24"/>
          <w:szCs w:val="24"/>
        </w:rPr>
        <w:t>,</w:t>
      </w:r>
      <w:r w:rsidR="00D94894" w:rsidRPr="001F6BF7">
        <w:rPr>
          <w:rFonts w:ascii="Times New Roman" w:hAnsi="Times New Roman" w:cs="Times New Roman"/>
          <w:sz w:val="24"/>
          <w:szCs w:val="24"/>
        </w:rPr>
        <w:t xml:space="preserve"> L. </w:t>
      </w:r>
      <w:r w:rsidRPr="001F6BF7">
        <w:rPr>
          <w:rFonts w:ascii="Times New Roman" w:hAnsi="Times New Roman" w:cs="Times New Roman"/>
          <w:sz w:val="24"/>
          <w:szCs w:val="24"/>
        </w:rPr>
        <w:t>II:</w:t>
      </w:r>
    </w:p>
    <w:p w14:paraId="505E936C" w14:textId="79F0C902" w:rsidR="006113EC" w:rsidRPr="00847F45" w:rsidRDefault="006113EC" w:rsidP="002B6E34">
      <w:pPr>
        <w:ind w:left="2268" w:firstLine="284"/>
        <w:jc w:val="both"/>
        <w:rPr>
          <w:rFonts w:ascii="Times New Roman" w:hAnsi="Times New Roman" w:cs="Times New Roman"/>
          <w:sz w:val="20"/>
          <w:szCs w:val="20"/>
        </w:rPr>
      </w:pPr>
      <w:r w:rsidRPr="00847F45">
        <w:rPr>
          <w:rFonts w:ascii="Times New Roman" w:hAnsi="Times New Roman" w:cs="Times New Roman"/>
          <w:sz w:val="20"/>
          <w:szCs w:val="20"/>
        </w:rPr>
        <w:t xml:space="preserve">“(...) O mais trabalho deixou de ser condição para o desenvolvimento da riqueza social, assim como o </w:t>
      </w:r>
      <w:r w:rsidRPr="00847F45">
        <w:rPr>
          <w:rFonts w:ascii="Times New Roman" w:hAnsi="Times New Roman" w:cs="Times New Roman"/>
          <w:i/>
          <w:sz w:val="20"/>
          <w:szCs w:val="20"/>
        </w:rPr>
        <w:t>não- trabalho</w:t>
      </w:r>
      <w:r w:rsidRPr="00847F45">
        <w:rPr>
          <w:rFonts w:ascii="Times New Roman" w:hAnsi="Times New Roman" w:cs="Times New Roman"/>
          <w:sz w:val="20"/>
          <w:szCs w:val="20"/>
        </w:rPr>
        <w:t xml:space="preserve"> de uns poucos deixou de o ser para o desenvolvimento dos pode</w:t>
      </w:r>
      <w:r w:rsidR="002B6E34" w:rsidRPr="00847F45">
        <w:rPr>
          <w:rFonts w:ascii="Times New Roman" w:hAnsi="Times New Roman" w:cs="Times New Roman"/>
          <w:sz w:val="20"/>
          <w:szCs w:val="20"/>
        </w:rPr>
        <w:t>res gerais do intelecto humano.”</w:t>
      </w:r>
      <w:r w:rsidRPr="00847F45">
        <w:rPr>
          <w:rFonts w:ascii="Times New Roman" w:hAnsi="Times New Roman" w:cs="Times New Roman"/>
          <w:sz w:val="20"/>
          <w:szCs w:val="20"/>
        </w:rPr>
        <w:t xml:space="preserve"> (228 – 229)</w:t>
      </w:r>
    </w:p>
    <w:p w14:paraId="25F433E0" w14:textId="162D9DCA" w:rsidR="004710B5" w:rsidRPr="002E01A0" w:rsidRDefault="002B6E34"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Dentro da relação automática entre capital circulante e capital fixo, se detém a diferença específica entre produção de valor e realização/circulação do valor, ceteris paribus a discrepância entre valor e preço. Assim, a duração do capital constante tem de ser o número quanto maior de repetições de seus ciclos com um único </w:t>
      </w:r>
      <w:r w:rsidR="00D94894" w:rsidRPr="002E01A0">
        <w:rPr>
          <w:rFonts w:ascii="Times New Roman" w:hAnsi="Times New Roman" w:cs="Times New Roman"/>
          <w:noProof/>
          <w:sz w:val="24"/>
          <w:szCs w:val="24"/>
        </w:rPr>
        <w:t>salário</w:t>
      </w:r>
      <w:r w:rsidR="00385BB9" w:rsidRPr="002E01A0">
        <w:rPr>
          <w:rFonts w:ascii="Times New Roman" w:hAnsi="Times New Roman" w:cs="Times New Roman"/>
          <w:noProof/>
          <w:sz w:val="24"/>
          <w:szCs w:val="24"/>
        </w:rPr>
        <w:t>...</w:t>
      </w:r>
      <w:r w:rsidR="00D94894" w:rsidRPr="002E01A0">
        <w:rPr>
          <w:rFonts w:ascii="Times New Roman" w:hAnsi="Times New Roman" w:cs="Times New Roman"/>
          <w:noProof/>
          <w:sz w:val="24"/>
          <w:szCs w:val="24"/>
        </w:rPr>
        <w:t>, a partir do que t</w:t>
      </w:r>
      <w:r w:rsidRPr="002E01A0">
        <w:rPr>
          <w:rFonts w:ascii="Times New Roman" w:hAnsi="Times New Roman" w:cs="Times New Roman"/>
          <w:noProof/>
          <w:sz w:val="24"/>
          <w:szCs w:val="24"/>
        </w:rPr>
        <w:t>anto mais sobra capital monetário</w:t>
      </w:r>
      <w:r w:rsidR="00A8612F" w:rsidRPr="002E01A0">
        <w:rPr>
          <w:rFonts w:ascii="Times New Roman" w:hAnsi="Times New Roman" w:cs="Times New Roman"/>
          <w:noProof/>
          <w:sz w:val="24"/>
          <w:szCs w:val="24"/>
        </w:rPr>
        <w:t xml:space="preserve"> em relação a trabalho explorado. Do ponto de vista da consciência do capital</w:t>
      </w:r>
      <w:r w:rsidR="00CD59D3" w:rsidRPr="002E01A0">
        <w:rPr>
          <w:rFonts w:ascii="Times New Roman" w:hAnsi="Times New Roman" w:cs="Times New Roman"/>
          <w:noProof/>
          <w:sz w:val="24"/>
          <w:szCs w:val="24"/>
        </w:rPr>
        <w:t xml:space="preserve"> (</w:t>
      </w:r>
      <w:r w:rsidR="00A8612F" w:rsidRPr="002E01A0">
        <w:rPr>
          <w:rFonts w:ascii="Times New Roman" w:hAnsi="Times New Roman" w:cs="Times New Roman"/>
          <w:noProof/>
          <w:sz w:val="24"/>
          <w:szCs w:val="24"/>
        </w:rPr>
        <w:t>personificada em capitalista</w:t>
      </w:r>
      <w:r w:rsidR="00CD59D3" w:rsidRPr="002E01A0">
        <w:rPr>
          <w:rFonts w:ascii="Times New Roman" w:hAnsi="Times New Roman" w:cs="Times New Roman"/>
          <w:noProof/>
          <w:sz w:val="24"/>
          <w:szCs w:val="24"/>
        </w:rPr>
        <w:t>)</w:t>
      </w:r>
      <w:r w:rsidR="00A8612F" w:rsidRPr="002E01A0">
        <w:rPr>
          <w:rFonts w:ascii="Times New Roman" w:hAnsi="Times New Roman" w:cs="Times New Roman"/>
          <w:noProof/>
          <w:sz w:val="24"/>
          <w:szCs w:val="24"/>
        </w:rPr>
        <w:t xml:space="preserve"> isto é poupança de custos de produção. </w:t>
      </w:r>
    </w:p>
    <w:p w14:paraId="57ECCF4F" w14:textId="2476EE52" w:rsidR="00281CD5" w:rsidRPr="002E01A0" w:rsidRDefault="00A8612F"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A redução do trabalho aqui, não aparece como </w:t>
      </w:r>
      <w:r w:rsidR="00037E03" w:rsidRPr="002E01A0">
        <w:rPr>
          <w:rFonts w:ascii="Times New Roman" w:hAnsi="Times New Roman" w:cs="Times New Roman"/>
          <w:noProof/>
          <w:sz w:val="24"/>
          <w:szCs w:val="24"/>
        </w:rPr>
        <w:t>desvalorização</w:t>
      </w:r>
      <w:r w:rsidRPr="002E01A0">
        <w:rPr>
          <w:rFonts w:ascii="Times New Roman" w:hAnsi="Times New Roman" w:cs="Times New Roman"/>
          <w:noProof/>
          <w:sz w:val="24"/>
          <w:szCs w:val="24"/>
        </w:rPr>
        <w:t>.</w:t>
      </w:r>
      <w:r w:rsidR="002B6E34" w:rsidRPr="002E01A0">
        <w:rPr>
          <w:rFonts w:ascii="Times New Roman" w:hAnsi="Times New Roman" w:cs="Times New Roman"/>
          <w:noProof/>
          <w:sz w:val="24"/>
          <w:szCs w:val="24"/>
        </w:rPr>
        <w:t xml:space="preserve"> </w:t>
      </w:r>
      <w:r w:rsidRPr="002E01A0">
        <w:rPr>
          <w:rFonts w:ascii="Times New Roman" w:hAnsi="Times New Roman" w:cs="Times New Roman"/>
          <w:noProof/>
          <w:sz w:val="24"/>
          <w:szCs w:val="24"/>
        </w:rPr>
        <w:t>O</w:t>
      </w:r>
      <w:r w:rsidR="002B6E34" w:rsidRPr="002E01A0">
        <w:rPr>
          <w:rFonts w:ascii="Times New Roman" w:hAnsi="Times New Roman" w:cs="Times New Roman"/>
          <w:noProof/>
          <w:sz w:val="24"/>
          <w:szCs w:val="24"/>
        </w:rPr>
        <w:t xml:space="preserve"> caso é que, relativamente, a única forma de ampliar a mais valia é dispensar, relativamente a outro capital concorrente, trabalho. Do ponto de vista do capital social, i</w:t>
      </w:r>
      <w:r w:rsidR="00D94894" w:rsidRPr="002E01A0">
        <w:rPr>
          <w:rFonts w:ascii="Times New Roman" w:hAnsi="Times New Roman" w:cs="Times New Roman"/>
          <w:noProof/>
          <w:sz w:val="24"/>
          <w:szCs w:val="24"/>
        </w:rPr>
        <w:t>sso implicaria, na crítica da “grande i</w:t>
      </w:r>
      <w:r w:rsidRPr="002E01A0">
        <w:rPr>
          <w:rFonts w:ascii="Times New Roman" w:hAnsi="Times New Roman" w:cs="Times New Roman"/>
          <w:noProof/>
          <w:sz w:val="24"/>
          <w:szCs w:val="24"/>
        </w:rPr>
        <w:t>ndústria”,</w:t>
      </w:r>
      <w:r w:rsidR="002B6E34" w:rsidRPr="002E01A0">
        <w:rPr>
          <w:rFonts w:ascii="Times New Roman" w:hAnsi="Times New Roman" w:cs="Times New Roman"/>
          <w:noProof/>
          <w:sz w:val="24"/>
          <w:szCs w:val="24"/>
        </w:rPr>
        <w:t xml:space="preserve"> </w:t>
      </w:r>
      <w:r w:rsidR="00D94894" w:rsidRPr="002E01A0">
        <w:rPr>
          <w:rFonts w:ascii="Times New Roman" w:hAnsi="Times New Roman" w:cs="Times New Roman"/>
          <w:noProof/>
          <w:sz w:val="24"/>
          <w:szCs w:val="24"/>
        </w:rPr>
        <w:t>na</w:t>
      </w:r>
      <w:r w:rsidR="002B6E34" w:rsidRPr="002E01A0">
        <w:rPr>
          <w:rFonts w:ascii="Times New Roman" w:hAnsi="Times New Roman" w:cs="Times New Roman"/>
          <w:noProof/>
          <w:sz w:val="24"/>
          <w:szCs w:val="24"/>
        </w:rPr>
        <w:t xml:space="preserve"> redução do trabalho a ponto de a mais valia não mais ser a determinação do capital, mas poupar tempo</w:t>
      </w:r>
      <w:r w:rsidR="00C737D1" w:rsidRPr="002E01A0">
        <w:rPr>
          <w:rFonts w:ascii="Times New Roman" w:hAnsi="Times New Roman" w:cs="Times New Roman"/>
          <w:noProof/>
          <w:sz w:val="24"/>
          <w:szCs w:val="24"/>
        </w:rPr>
        <w:t xml:space="preserve"> de trabalho necessário</w:t>
      </w:r>
      <w:r w:rsidR="002B6E34" w:rsidRPr="002E01A0">
        <w:rPr>
          <w:rFonts w:ascii="Times New Roman" w:hAnsi="Times New Roman" w:cs="Times New Roman"/>
          <w:noProof/>
          <w:sz w:val="24"/>
          <w:szCs w:val="24"/>
        </w:rPr>
        <w:t>, reduzir o tempo de rotação do capital como d</w:t>
      </w:r>
      <w:r w:rsidRPr="002E01A0">
        <w:rPr>
          <w:rFonts w:ascii="Times New Roman" w:hAnsi="Times New Roman" w:cs="Times New Roman"/>
          <w:noProof/>
          <w:sz w:val="24"/>
          <w:szCs w:val="24"/>
        </w:rPr>
        <w:t xml:space="preserve">eterminação crítica do capital. </w:t>
      </w:r>
    </w:p>
    <w:p w14:paraId="33BA972B" w14:textId="77777777" w:rsidR="00385BB9" w:rsidRPr="002E01A0" w:rsidRDefault="00C737D1"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 Na composição entre o tempo de circulação e o de produção, a circulação do capital, quanto mais rápida, mais trabalho dispensa relativamente ao que move, por exemplo, de capital constante (máquinas e matérias primas). </w:t>
      </w:r>
      <w:r w:rsidR="00A8612F" w:rsidRPr="002E01A0">
        <w:rPr>
          <w:rFonts w:ascii="Times New Roman" w:hAnsi="Times New Roman" w:cs="Times New Roman"/>
          <w:noProof/>
          <w:sz w:val="24"/>
          <w:szCs w:val="24"/>
        </w:rPr>
        <w:t>Nesta contradição entre capital e trabalho, a redução do trabalho necessário não mais compensaria os níveis de investimentos necessários para a sua própria exploração e o tempo excedente – como mai</w:t>
      </w:r>
      <w:r w:rsidR="002E6427" w:rsidRPr="002E01A0">
        <w:rPr>
          <w:rFonts w:ascii="Times New Roman" w:hAnsi="Times New Roman" w:cs="Times New Roman"/>
          <w:noProof/>
          <w:sz w:val="24"/>
          <w:szCs w:val="24"/>
        </w:rPr>
        <w:t>s</w:t>
      </w:r>
      <w:r w:rsidR="00A8612F" w:rsidRPr="002E01A0">
        <w:rPr>
          <w:rFonts w:ascii="Times New Roman" w:hAnsi="Times New Roman" w:cs="Times New Roman"/>
          <w:noProof/>
          <w:sz w:val="24"/>
          <w:szCs w:val="24"/>
        </w:rPr>
        <w:t xml:space="preserve"> valia – seria residual, devido </w:t>
      </w:r>
      <w:r w:rsidR="00BB499B" w:rsidRPr="002E01A0">
        <w:rPr>
          <w:rFonts w:ascii="Times New Roman" w:hAnsi="Times New Roman" w:cs="Times New Roman"/>
          <w:noProof/>
          <w:sz w:val="24"/>
          <w:szCs w:val="24"/>
        </w:rPr>
        <w:t>à</w:t>
      </w:r>
      <w:r w:rsidR="00A8612F" w:rsidRPr="002E01A0">
        <w:rPr>
          <w:rFonts w:ascii="Times New Roman" w:hAnsi="Times New Roman" w:cs="Times New Roman"/>
          <w:noProof/>
          <w:sz w:val="24"/>
          <w:szCs w:val="24"/>
        </w:rPr>
        <w:t xml:space="preserve"> diminuta dimensão do  trabalho necessário. </w:t>
      </w:r>
    </w:p>
    <w:p w14:paraId="23870B01" w14:textId="57EA2A14" w:rsidR="00CD59D3" w:rsidRPr="002E01A0" w:rsidRDefault="002E6427"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A duplicação das forças produtivas seria já uma dívida. </w:t>
      </w:r>
      <w:r w:rsidR="00A8612F" w:rsidRPr="002E01A0">
        <w:rPr>
          <w:rFonts w:ascii="Times New Roman" w:hAnsi="Times New Roman" w:cs="Times New Roman"/>
          <w:noProof/>
          <w:sz w:val="24"/>
          <w:szCs w:val="24"/>
        </w:rPr>
        <w:t>O tempo feito nesta, entretanto, contradição interna do trabalho</w:t>
      </w:r>
      <w:r w:rsidRPr="002E01A0">
        <w:rPr>
          <w:rFonts w:ascii="Times New Roman" w:hAnsi="Times New Roman" w:cs="Times New Roman"/>
          <w:noProof/>
          <w:sz w:val="24"/>
          <w:szCs w:val="24"/>
        </w:rPr>
        <w:t xml:space="preserve"> seria uma dimensão estritamente interna</w:t>
      </w:r>
      <w:r w:rsidR="00037E03" w:rsidRPr="002E01A0">
        <w:rPr>
          <w:rFonts w:ascii="Times New Roman" w:hAnsi="Times New Roman" w:cs="Times New Roman"/>
          <w:noProof/>
          <w:sz w:val="24"/>
          <w:szCs w:val="24"/>
        </w:rPr>
        <w:t xml:space="preserve"> (social)</w:t>
      </w:r>
      <w:r w:rsidRPr="002E01A0">
        <w:rPr>
          <w:rFonts w:ascii="Times New Roman" w:hAnsi="Times New Roman" w:cs="Times New Roman"/>
          <w:noProof/>
          <w:sz w:val="24"/>
          <w:szCs w:val="24"/>
        </w:rPr>
        <w:t xml:space="preserve"> ao valor</w:t>
      </w:r>
      <w:r w:rsidR="00361FC9" w:rsidRPr="002E01A0">
        <w:rPr>
          <w:rFonts w:ascii="Times New Roman" w:hAnsi="Times New Roman" w:cs="Times New Roman"/>
          <w:noProof/>
          <w:sz w:val="24"/>
          <w:szCs w:val="24"/>
        </w:rPr>
        <w:t>. A</w:t>
      </w:r>
      <w:r w:rsidR="00BA1726" w:rsidRPr="002E01A0">
        <w:rPr>
          <w:rFonts w:ascii="Times New Roman" w:hAnsi="Times New Roman" w:cs="Times New Roman"/>
          <w:noProof/>
          <w:sz w:val="24"/>
          <w:szCs w:val="24"/>
        </w:rPr>
        <w:t>o</w:t>
      </w:r>
      <w:r w:rsidRPr="002E01A0">
        <w:rPr>
          <w:rFonts w:ascii="Times New Roman" w:hAnsi="Times New Roman" w:cs="Times New Roman"/>
          <w:noProof/>
          <w:sz w:val="24"/>
          <w:szCs w:val="24"/>
        </w:rPr>
        <w:t xml:space="preserve"> mesmo tempo, a sua expansão em investimentos constituir-se-ia determinada, como infraestrura,</w:t>
      </w:r>
      <w:r w:rsidR="00BB499B" w:rsidRPr="002E01A0">
        <w:rPr>
          <w:rFonts w:ascii="Times New Roman" w:hAnsi="Times New Roman" w:cs="Times New Roman"/>
          <w:noProof/>
          <w:sz w:val="24"/>
          <w:szCs w:val="24"/>
        </w:rPr>
        <w:t xml:space="preserve"> isto é,</w:t>
      </w:r>
      <w:r w:rsidRPr="002E01A0">
        <w:rPr>
          <w:rFonts w:ascii="Times New Roman" w:hAnsi="Times New Roman" w:cs="Times New Roman"/>
          <w:noProof/>
          <w:sz w:val="24"/>
          <w:szCs w:val="24"/>
        </w:rPr>
        <w:t xml:space="preserve"> investimentos em forças produtivas, “dispoasable time”, mas na forma de uma não valorização do valor.</w:t>
      </w:r>
    </w:p>
    <w:p w14:paraId="06F25FD1" w14:textId="4EED74FD" w:rsidR="00BF4D79" w:rsidRPr="002E01A0" w:rsidRDefault="00C737D1"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 Assim, na expressão de Marx dos rascunhos d’</w:t>
      </w:r>
      <w:r w:rsidRPr="002E01A0">
        <w:rPr>
          <w:rFonts w:ascii="Times New Roman" w:hAnsi="Times New Roman" w:cs="Times New Roman"/>
          <w:i/>
          <w:noProof/>
          <w:sz w:val="24"/>
          <w:szCs w:val="24"/>
        </w:rPr>
        <w:t>O Capital</w:t>
      </w:r>
      <w:r w:rsidRPr="002E01A0">
        <w:rPr>
          <w:rFonts w:ascii="Times New Roman" w:hAnsi="Times New Roman" w:cs="Times New Roman"/>
          <w:noProof/>
          <w:sz w:val="24"/>
          <w:szCs w:val="24"/>
        </w:rPr>
        <w:t xml:space="preserve"> </w:t>
      </w:r>
      <w:r w:rsidR="00037E03" w:rsidRPr="002E01A0">
        <w:rPr>
          <w:rFonts w:ascii="Times New Roman" w:hAnsi="Times New Roman" w:cs="Times New Roman"/>
          <w:noProof/>
          <w:sz w:val="24"/>
          <w:szCs w:val="24"/>
        </w:rPr>
        <w:t>teríamos</w:t>
      </w:r>
      <w:r w:rsidRPr="002E01A0">
        <w:rPr>
          <w:rFonts w:ascii="Times New Roman" w:hAnsi="Times New Roman" w:cs="Times New Roman"/>
          <w:noProof/>
          <w:sz w:val="24"/>
          <w:szCs w:val="24"/>
        </w:rPr>
        <w:t xml:space="preserve"> um “periclitar do trabalho individual perante o trabalho social” (Marx, 1997, L. II, p. 233)</w:t>
      </w:r>
      <w:r w:rsidR="00385BB9" w:rsidRPr="002E01A0">
        <w:rPr>
          <w:rFonts w:ascii="Times New Roman" w:hAnsi="Times New Roman" w:cs="Times New Roman"/>
          <w:noProof/>
          <w:sz w:val="24"/>
          <w:szCs w:val="24"/>
        </w:rPr>
        <w:t xml:space="preserve">. </w:t>
      </w:r>
      <w:r w:rsidR="005C5C18" w:rsidRPr="002E01A0">
        <w:rPr>
          <w:rFonts w:ascii="Times New Roman" w:hAnsi="Times New Roman" w:cs="Times New Roman"/>
          <w:noProof/>
          <w:sz w:val="24"/>
          <w:szCs w:val="24"/>
        </w:rPr>
        <w:t xml:space="preserve">Do ponto de vista da crítica, isto teria de incorrer numa negatividade </w:t>
      </w:r>
      <w:r w:rsidR="00F16BDA" w:rsidRPr="002E01A0">
        <w:rPr>
          <w:rFonts w:ascii="Times New Roman" w:hAnsi="Times New Roman" w:cs="Times New Roman"/>
          <w:noProof/>
          <w:sz w:val="24"/>
          <w:szCs w:val="24"/>
        </w:rPr>
        <w:t xml:space="preserve">da dialética para consigo mesma, </w:t>
      </w:r>
      <w:r w:rsidR="00F16BDA" w:rsidRPr="002E01A0">
        <w:rPr>
          <w:rFonts w:ascii="Times New Roman" w:hAnsi="Times New Roman" w:cs="Times New Roman"/>
          <w:noProof/>
          <w:sz w:val="24"/>
          <w:szCs w:val="24"/>
        </w:rPr>
        <w:lastRenderedPageBreak/>
        <w:t>dada a negação da ma</w:t>
      </w:r>
      <w:r w:rsidR="00BF4D79" w:rsidRPr="002E01A0">
        <w:rPr>
          <w:rFonts w:ascii="Times New Roman" w:hAnsi="Times New Roman" w:cs="Times New Roman"/>
          <w:noProof/>
          <w:sz w:val="24"/>
          <w:szCs w:val="24"/>
        </w:rPr>
        <w:t>terialidade ontológica que a crí</w:t>
      </w:r>
      <w:r w:rsidR="00F16BDA" w:rsidRPr="002E01A0">
        <w:rPr>
          <w:rFonts w:ascii="Times New Roman" w:hAnsi="Times New Roman" w:cs="Times New Roman"/>
          <w:noProof/>
          <w:sz w:val="24"/>
          <w:szCs w:val="24"/>
        </w:rPr>
        <w:t xml:space="preserve">tica metafísica deteria, como sua determinação. </w:t>
      </w:r>
      <w:r w:rsidR="00BF4D79" w:rsidRPr="002E01A0">
        <w:rPr>
          <w:rFonts w:ascii="Times New Roman" w:hAnsi="Times New Roman" w:cs="Times New Roman"/>
          <w:noProof/>
          <w:sz w:val="24"/>
          <w:szCs w:val="24"/>
        </w:rPr>
        <w:t>Para tal, a negatividade histórica é momento da negação material.</w:t>
      </w:r>
    </w:p>
    <w:p w14:paraId="4B676567" w14:textId="77777777" w:rsidR="00BF4D79" w:rsidRPr="001F6BF7" w:rsidRDefault="00BF4D79" w:rsidP="00BF4D79">
      <w:pPr>
        <w:spacing w:before="120" w:after="120" w:line="360" w:lineRule="auto"/>
        <w:ind w:firstLine="567"/>
        <w:jc w:val="both"/>
        <w:rPr>
          <w:rFonts w:ascii="Times New Roman" w:hAnsi="Times New Roman" w:cs="Times New Roman"/>
          <w:b/>
          <w:sz w:val="24"/>
          <w:szCs w:val="24"/>
        </w:rPr>
      </w:pPr>
      <w:r w:rsidRPr="001F6BF7">
        <w:rPr>
          <w:rFonts w:ascii="Times New Roman" w:hAnsi="Times New Roman" w:cs="Times New Roman"/>
          <w:b/>
          <w:bCs/>
          <w:sz w:val="24"/>
          <w:szCs w:val="24"/>
        </w:rPr>
        <w:t>NEGATIVIDADE HISTÓRICA, SUA CRISE E CRÍTICA</w:t>
      </w:r>
    </w:p>
    <w:p w14:paraId="58AA0A4A" w14:textId="2B7F9902" w:rsidR="00BF4D79" w:rsidRPr="002E01A0" w:rsidRDefault="0070595F"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O sentido de história</w:t>
      </w:r>
      <w:r w:rsidR="00361FC9" w:rsidRPr="002E01A0">
        <w:rPr>
          <w:rFonts w:ascii="Times New Roman" w:hAnsi="Times New Roman" w:cs="Times New Roman"/>
          <w:sz w:val="24"/>
          <w:szCs w:val="24"/>
        </w:rPr>
        <w:t>,</w:t>
      </w:r>
      <w:r w:rsidRPr="002E01A0">
        <w:rPr>
          <w:rFonts w:ascii="Times New Roman" w:hAnsi="Times New Roman" w:cs="Times New Roman"/>
          <w:sz w:val="24"/>
          <w:szCs w:val="24"/>
        </w:rPr>
        <w:t xml:space="preserve"> pel</w:t>
      </w:r>
      <w:r w:rsidR="00BF4D79" w:rsidRPr="002E01A0">
        <w:rPr>
          <w:rFonts w:ascii="Times New Roman" w:hAnsi="Times New Roman" w:cs="Times New Roman"/>
          <w:sz w:val="24"/>
          <w:szCs w:val="24"/>
        </w:rPr>
        <w:t xml:space="preserve">a ontologia do tempo, forma inexorável da dialética, </w:t>
      </w:r>
      <w:r w:rsidR="001920B7">
        <w:rPr>
          <w:rFonts w:ascii="Times New Roman" w:hAnsi="Times New Roman" w:cs="Times New Roman"/>
          <w:sz w:val="24"/>
          <w:szCs w:val="24"/>
        </w:rPr>
        <w:t>refere-se</w:t>
      </w:r>
      <w:r w:rsidR="00BF4D79" w:rsidRPr="002E01A0">
        <w:rPr>
          <w:rFonts w:ascii="Times New Roman" w:hAnsi="Times New Roman" w:cs="Times New Roman"/>
          <w:sz w:val="24"/>
          <w:szCs w:val="24"/>
        </w:rPr>
        <w:t xml:space="preserve"> à abertura do sistema da crítica,</w:t>
      </w:r>
      <w:r w:rsidR="001920B7">
        <w:rPr>
          <w:rFonts w:ascii="Times New Roman" w:hAnsi="Times New Roman" w:cs="Times New Roman"/>
          <w:sz w:val="24"/>
          <w:szCs w:val="24"/>
        </w:rPr>
        <w:t xml:space="preserve"> contudo,</w:t>
      </w:r>
      <w:r w:rsidR="00BF4D79" w:rsidRPr="002E01A0">
        <w:rPr>
          <w:rFonts w:ascii="Times New Roman" w:hAnsi="Times New Roman" w:cs="Times New Roman"/>
          <w:sz w:val="24"/>
          <w:szCs w:val="24"/>
        </w:rPr>
        <w:t xml:space="preserve"> em se fazendo como momento conceitual da crítica, só em sua negatividade corresponderia aos termos de sua autocrítica necessária. </w:t>
      </w:r>
    </w:p>
    <w:p w14:paraId="77298B43" w14:textId="77777777" w:rsidR="0070595F"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Se a história se faz como consciência inexorável do antes ou do depois ao moderno</w:t>
      </w:r>
      <w:r w:rsidR="006154E1" w:rsidRPr="002E01A0">
        <w:rPr>
          <w:rFonts w:ascii="Times New Roman" w:hAnsi="Times New Roman" w:cs="Times New Roman"/>
          <w:sz w:val="24"/>
          <w:szCs w:val="24"/>
        </w:rPr>
        <w:t>,</w:t>
      </w:r>
      <w:r w:rsidRPr="002E01A0">
        <w:rPr>
          <w:rFonts w:ascii="Times New Roman" w:hAnsi="Times New Roman" w:cs="Times New Roman"/>
          <w:sz w:val="24"/>
          <w:szCs w:val="24"/>
        </w:rPr>
        <w:t xml:space="preserve"> esta é uma consciência estritamente presente, isto é, do tempo presente que, enquanto tal, põe-se numa contradição nos próprios termos.</w:t>
      </w:r>
    </w:p>
    <w:p w14:paraId="0E59ABFA" w14:textId="4AC9D2D1" w:rsidR="00BF4D79"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A h</w:t>
      </w:r>
      <w:r w:rsidR="00563E03" w:rsidRPr="002E01A0">
        <w:rPr>
          <w:rFonts w:ascii="Times New Roman" w:hAnsi="Times New Roman" w:cs="Times New Roman"/>
          <w:sz w:val="24"/>
          <w:szCs w:val="24"/>
        </w:rPr>
        <w:t>istória</w:t>
      </w:r>
      <w:r w:rsidR="0070595F" w:rsidRPr="002E01A0">
        <w:rPr>
          <w:rFonts w:ascii="Times New Roman" w:hAnsi="Times New Roman" w:cs="Times New Roman"/>
          <w:sz w:val="24"/>
          <w:szCs w:val="24"/>
        </w:rPr>
        <w:t>,</w:t>
      </w:r>
      <w:r w:rsidR="00563E03" w:rsidRPr="002E01A0">
        <w:rPr>
          <w:rFonts w:ascii="Times New Roman" w:hAnsi="Times New Roman" w:cs="Times New Roman"/>
          <w:sz w:val="24"/>
          <w:szCs w:val="24"/>
        </w:rPr>
        <w:t xml:space="preserve"> mesmo passada ou futura</w:t>
      </w:r>
      <w:r w:rsidRPr="002E01A0">
        <w:rPr>
          <w:rFonts w:ascii="Times New Roman" w:hAnsi="Times New Roman" w:cs="Times New Roman"/>
          <w:sz w:val="24"/>
          <w:szCs w:val="24"/>
        </w:rPr>
        <w:t xml:space="preserve"> ao moderno, inevitavelmente, só poderia ser forma presente de consciência e, assim, só caberia seu sentido de superação se negada enquanto esta continuidade do antes e do depois. Estar sob o preceito do inexorável histórico como superação do capital, colocaria o problema da positividade de toda forma de crítica, seja prática, seja teórica. </w:t>
      </w:r>
    </w:p>
    <w:p w14:paraId="3BA97757" w14:textId="12BDF8DF" w:rsidR="0070595F"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 contradição entre o histórico e o lógico, portanto, é que a ontologia do histórico (aliás como toda ontologia, positiva) não subsiste à negatividade lógica. Ser histórico é não transcender o moderno, mas cuja transcendência é a sua determinação identitária enquanto história. O histórico assim afirmado só faz sentido se</w:t>
      </w:r>
      <w:r w:rsidR="00EB1624" w:rsidRPr="002E01A0">
        <w:rPr>
          <w:rFonts w:ascii="Times New Roman" w:hAnsi="Times New Roman" w:cs="Times New Roman"/>
          <w:sz w:val="24"/>
          <w:szCs w:val="24"/>
        </w:rPr>
        <w:t>,</w:t>
      </w:r>
      <w:r w:rsidRPr="002E01A0">
        <w:rPr>
          <w:rFonts w:ascii="Times New Roman" w:hAnsi="Times New Roman" w:cs="Times New Roman"/>
          <w:sz w:val="24"/>
          <w:szCs w:val="24"/>
        </w:rPr>
        <w:t xml:space="preserve"> então</w:t>
      </w:r>
      <w:r w:rsidR="00EB1624" w:rsidRPr="002E01A0">
        <w:rPr>
          <w:rFonts w:ascii="Times New Roman" w:hAnsi="Times New Roman" w:cs="Times New Roman"/>
          <w:sz w:val="24"/>
          <w:szCs w:val="24"/>
        </w:rPr>
        <w:t>,</w:t>
      </w:r>
      <w:r w:rsidRPr="002E01A0">
        <w:rPr>
          <w:rFonts w:ascii="Times New Roman" w:hAnsi="Times New Roman" w:cs="Times New Roman"/>
          <w:sz w:val="24"/>
          <w:szCs w:val="24"/>
        </w:rPr>
        <w:t xml:space="preserve"> negado enquanto tal. </w:t>
      </w:r>
    </w:p>
    <w:p w14:paraId="2127494C" w14:textId="3147E323" w:rsidR="00BF4D79"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Em cada momento, enfim, uma crítica negativa implicaria no reconhecimento da insuficiência de seus próprios termos enquanto um sistema filosófico da crítica, mas que poria as suas determinações sociais como fundamento de sua crítica material</w:t>
      </w:r>
      <w:r w:rsidR="00361FC9" w:rsidRPr="002E01A0">
        <w:rPr>
          <w:rFonts w:ascii="Times New Roman" w:hAnsi="Times New Roman" w:cs="Times New Roman"/>
          <w:sz w:val="24"/>
          <w:szCs w:val="24"/>
        </w:rPr>
        <w:t xml:space="preserve">. Aqui, fiquemos </w:t>
      </w:r>
      <w:r w:rsidRPr="002E01A0">
        <w:rPr>
          <w:rFonts w:ascii="Times New Roman" w:hAnsi="Times New Roman" w:cs="Times New Roman"/>
          <w:sz w:val="24"/>
          <w:szCs w:val="24"/>
        </w:rPr>
        <w:t>nos termos da crítica materialista e sua forma negativa. Por isso mesmo, a forma dialética da crítica, enquanto um sistema, teria de ser moderna.</w:t>
      </w:r>
    </w:p>
    <w:p w14:paraId="01BC1857" w14:textId="550C74E2" w:rsidR="006154E1"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 inexorabilidade de uma consciência revolucionária estaria dentro dos termos estritamente modernos, já que de revolução se trata mesmo de forma social e não </w:t>
      </w:r>
      <w:r w:rsidR="00037CA9" w:rsidRPr="002E01A0">
        <w:rPr>
          <w:rFonts w:ascii="Times New Roman" w:hAnsi="Times New Roman" w:cs="Times New Roman"/>
          <w:sz w:val="24"/>
          <w:szCs w:val="24"/>
        </w:rPr>
        <w:t xml:space="preserve">da </w:t>
      </w:r>
      <w:r w:rsidRPr="002E01A0">
        <w:rPr>
          <w:rFonts w:ascii="Times New Roman" w:hAnsi="Times New Roman" w:cs="Times New Roman"/>
          <w:sz w:val="24"/>
          <w:szCs w:val="24"/>
        </w:rPr>
        <w:t>comunal. É no interior da forma social que, para ser como tal, tem de deter a diferença para consigo mesmo</w:t>
      </w:r>
      <w:r w:rsidR="00037CA9" w:rsidRPr="002E01A0">
        <w:rPr>
          <w:rFonts w:ascii="Times New Roman" w:hAnsi="Times New Roman" w:cs="Times New Roman"/>
          <w:sz w:val="24"/>
          <w:szCs w:val="24"/>
        </w:rPr>
        <w:t xml:space="preserve"> e não para com o outro</w:t>
      </w:r>
      <w:r w:rsidR="009C0B50">
        <w:rPr>
          <w:rFonts w:ascii="Times New Roman" w:hAnsi="Times New Roman" w:cs="Times New Roman"/>
          <w:sz w:val="24"/>
          <w:szCs w:val="24"/>
        </w:rPr>
        <w:t>, sendo a auto diferenciação a identidade do ser social capital</w:t>
      </w:r>
      <w:r w:rsidR="00F8635B">
        <w:rPr>
          <w:rFonts w:ascii="Times New Roman" w:hAnsi="Times New Roman" w:cs="Times New Roman"/>
          <w:sz w:val="24"/>
          <w:szCs w:val="24"/>
        </w:rPr>
        <w:t>. Só sob esta forma</w:t>
      </w:r>
      <w:r w:rsidRPr="002E01A0">
        <w:rPr>
          <w:rFonts w:ascii="Times New Roman" w:hAnsi="Times New Roman" w:cs="Times New Roman"/>
          <w:sz w:val="24"/>
          <w:szCs w:val="24"/>
        </w:rPr>
        <w:t xml:space="preserve"> que a revolução se torna consciência.</w:t>
      </w:r>
    </w:p>
    <w:p w14:paraId="587AC6EE" w14:textId="35AF4C1A" w:rsidR="006154E1"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lastRenderedPageBreak/>
        <w:t xml:space="preserve"> Na forma comunal, a oposição seria expressa pelas guerras comunais – sempre como consciência moderna, assim ditas </w:t>
      </w:r>
      <w:r w:rsidRPr="002E01A0">
        <w:rPr>
          <w:rFonts w:ascii="Times New Roman" w:hAnsi="Times New Roman" w:cs="Times New Roman"/>
          <w:i/>
          <w:sz w:val="24"/>
          <w:szCs w:val="24"/>
        </w:rPr>
        <w:t>comunais</w:t>
      </w:r>
      <w:r w:rsidRPr="002E01A0">
        <w:rPr>
          <w:rFonts w:ascii="Times New Roman" w:hAnsi="Times New Roman" w:cs="Times New Roman"/>
          <w:sz w:val="24"/>
          <w:szCs w:val="24"/>
        </w:rPr>
        <w:t xml:space="preserve">. A identidade comunal </w:t>
      </w:r>
      <w:r w:rsidR="00D17120" w:rsidRPr="002E01A0">
        <w:rPr>
          <w:rFonts w:ascii="Times New Roman" w:hAnsi="Times New Roman" w:cs="Times New Roman"/>
          <w:sz w:val="24"/>
          <w:szCs w:val="24"/>
        </w:rPr>
        <w:t>é</w:t>
      </w:r>
      <w:r w:rsidRPr="002E01A0">
        <w:rPr>
          <w:rFonts w:ascii="Times New Roman" w:hAnsi="Times New Roman" w:cs="Times New Roman"/>
          <w:sz w:val="24"/>
          <w:szCs w:val="24"/>
        </w:rPr>
        <w:t xml:space="preserve"> a não transformação para ser comunal</w:t>
      </w:r>
      <w:r w:rsidR="00D17120" w:rsidRPr="002E01A0">
        <w:rPr>
          <w:rFonts w:ascii="Times New Roman" w:hAnsi="Times New Roman" w:cs="Times New Roman"/>
          <w:sz w:val="24"/>
          <w:szCs w:val="24"/>
        </w:rPr>
        <w:t xml:space="preserve"> e</w:t>
      </w:r>
      <w:r w:rsidRPr="002E01A0">
        <w:rPr>
          <w:rFonts w:ascii="Times New Roman" w:hAnsi="Times New Roman" w:cs="Times New Roman"/>
          <w:sz w:val="24"/>
          <w:szCs w:val="24"/>
        </w:rPr>
        <w:t xml:space="preserve"> seria a positividade identificada na oposição para com outra comuna. O negativo, assim, seria não ser o outro</w:t>
      </w:r>
      <w:r w:rsidR="009C0B50">
        <w:rPr>
          <w:rFonts w:ascii="Times New Roman" w:hAnsi="Times New Roman" w:cs="Times New Roman"/>
          <w:sz w:val="24"/>
          <w:szCs w:val="24"/>
        </w:rPr>
        <w:t>.</w:t>
      </w:r>
    </w:p>
    <w:p w14:paraId="7B33BA47" w14:textId="4DAC6A76" w:rsidR="00BF4D79"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Na forma social, ao contrário, trata-se de colocar a </w:t>
      </w:r>
      <w:r w:rsidR="0070595F" w:rsidRPr="002E01A0">
        <w:rPr>
          <w:rFonts w:ascii="Times New Roman" w:hAnsi="Times New Roman" w:cs="Times New Roman"/>
          <w:sz w:val="24"/>
          <w:szCs w:val="24"/>
        </w:rPr>
        <w:t>sua diferença para consigo mesma</w:t>
      </w:r>
      <w:r w:rsidR="006154E1" w:rsidRPr="002E01A0">
        <w:rPr>
          <w:rFonts w:ascii="Times New Roman" w:hAnsi="Times New Roman" w:cs="Times New Roman"/>
          <w:sz w:val="24"/>
          <w:szCs w:val="24"/>
        </w:rPr>
        <w:t xml:space="preserve"> (história)</w:t>
      </w:r>
      <w:r w:rsidRPr="002E01A0">
        <w:rPr>
          <w:rFonts w:ascii="Times New Roman" w:hAnsi="Times New Roman" w:cs="Times New Roman"/>
          <w:sz w:val="24"/>
          <w:szCs w:val="24"/>
        </w:rPr>
        <w:t>, de modo que a oposição</w:t>
      </w:r>
      <w:r w:rsidR="00037CA9" w:rsidRPr="002E01A0">
        <w:rPr>
          <w:rFonts w:ascii="Times New Roman" w:hAnsi="Times New Roman" w:cs="Times New Roman"/>
          <w:sz w:val="24"/>
          <w:szCs w:val="24"/>
        </w:rPr>
        <w:t xml:space="preserve"> (comunal)</w:t>
      </w:r>
      <w:r w:rsidRPr="002E01A0">
        <w:rPr>
          <w:rFonts w:ascii="Times New Roman" w:hAnsi="Times New Roman" w:cs="Times New Roman"/>
          <w:sz w:val="24"/>
          <w:szCs w:val="24"/>
        </w:rPr>
        <w:t xml:space="preserve"> superada internaliza o negativo, tornando possível, portanto, uma sociedade em que se detenha</w:t>
      </w:r>
      <w:r w:rsidR="0070595F" w:rsidRPr="002E01A0">
        <w:rPr>
          <w:rFonts w:ascii="Times New Roman" w:hAnsi="Times New Roman" w:cs="Times New Roman"/>
          <w:sz w:val="24"/>
          <w:szCs w:val="24"/>
        </w:rPr>
        <w:t xml:space="preserve"> a sua autodiferenciação como identidade, a permitir</w:t>
      </w:r>
      <w:r w:rsidRPr="002E01A0">
        <w:rPr>
          <w:rFonts w:ascii="Times New Roman" w:hAnsi="Times New Roman" w:cs="Times New Roman"/>
          <w:sz w:val="24"/>
          <w:szCs w:val="24"/>
        </w:rPr>
        <w:t xml:space="preserve"> a dialética como crítica, dadas as determinações dialéticas, por ora, sociais.</w:t>
      </w:r>
      <w:r w:rsidR="001920B7">
        <w:rPr>
          <w:rFonts w:ascii="Times New Roman" w:hAnsi="Times New Roman" w:cs="Times New Roman"/>
          <w:sz w:val="24"/>
          <w:szCs w:val="24"/>
        </w:rPr>
        <w:t xml:space="preserve"> Neste preceito a história se põe como consciência, dada a determinação revolucionária da forma social.</w:t>
      </w:r>
    </w:p>
    <w:p w14:paraId="7254A0C3" w14:textId="220CBE5A" w:rsidR="006154E1"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Haveria de considerarmos portanto, a partir das </w:t>
      </w:r>
      <w:r w:rsidRPr="002E01A0">
        <w:rPr>
          <w:rFonts w:ascii="Times New Roman" w:hAnsi="Times New Roman" w:cs="Times New Roman"/>
          <w:i/>
          <w:sz w:val="24"/>
          <w:szCs w:val="24"/>
        </w:rPr>
        <w:t xml:space="preserve">Formações econômica pré-capitalistas de Marx </w:t>
      </w:r>
      <w:r w:rsidRPr="002E01A0">
        <w:rPr>
          <w:rFonts w:ascii="Times New Roman" w:hAnsi="Times New Roman" w:cs="Times New Roman"/>
          <w:sz w:val="24"/>
          <w:szCs w:val="24"/>
        </w:rPr>
        <w:t>e</w:t>
      </w:r>
      <w:r w:rsidRPr="002E01A0">
        <w:rPr>
          <w:rFonts w:ascii="Times New Roman" w:hAnsi="Times New Roman" w:cs="Times New Roman"/>
          <w:i/>
          <w:sz w:val="24"/>
          <w:szCs w:val="24"/>
        </w:rPr>
        <w:t xml:space="preserve"> </w:t>
      </w:r>
      <w:r w:rsidRPr="002E01A0">
        <w:rPr>
          <w:rFonts w:ascii="Times New Roman" w:hAnsi="Times New Roman" w:cs="Times New Roman"/>
          <w:sz w:val="24"/>
          <w:szCs w:val="24"/>
        </w:rPr>
        <w:t xml:space="preserve">mesmo de sua </w:t>
      </w:r>
      <w:r w:rsidRPr="002E01A0">
        <w:rPr>
          <w:rFonts w:ascii="Times New Roman" w:hAnsi="Times New Roman" w:cs="Times New Roman"/>
          <w:i/>
          <w:sz w:val="24"/>
          <w:szCs w:val="24"/>
        </w:rPr>
        <w:t>Acumulação Primitiva</w:t>
      </w:r>
      <w:r w:rsidRPr="002E01A0">
        <w:rPr>
          <w:rFonts w:ascii="Times New Roman" w:hAnsi="Times New Roman" w:cs="Times New Roman"/>
          <w:sz w:val="24"/>
          <w:szCs w:val="24"/>
        </w:rPr>
        <w:t xml:space="preserve">, uma história cuja determinação é a ruptura como tempo que significa a prescindibilidade do passado para que capital seja o auto revolucionamento de si mesmo. </w:t>
      </w:r>
      <w:r w:rsidR="009C0B50">
        <w:rPr>
          <w:rFonts w:ascii="Times New Roman" w:hAnsi="Times New Roman" w:cs="Times New Roman"/>
          <w:sz w:val="24"/>
          <w:szCs w:val="24"/>
        </w:rPr>
        <w:t>O seu preceito de história que inclui passado e futuro de si estaria logicamente negado, entretanto.</w:t>
      </w:r>
      <w:r w:rsidR="001D71E2">
        <w:rPr>
          <w:rFonts w:ascii="Times New Roman" w:hAnsi="Times New Roman" w:cs="Times New Roman"/>
          <w:sz w:val="24"/>
          <w:szCs w:val="24"/>
        </w:rPr>
        <w:t xml:space="preserve"> A história seria assim uma consciência moderna, mas que se colocaria numa contradição nos termos. A sua determinação seria o fetichismo de tempo diante das determinações simultâneas do capital, ou do ser social.</w:t>
      </w:r>
    </w:p>
    <w:p w14:paraId="0A7E358D" w14:textId="33A841D1" w:rsidR="00BF4D79"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Assim, só nesta forma auto revolucionária e, portanto, social, seria possível a consciência de história e de revolução. A dialética se faria, entretanto, como forma de crítica em seu próprio tempo, ainda que sua questão seja a transcendência ou, melhor, a superação deste mesmo tempo. Estar aquém ou além do capital é necessariamente prescindível para que capital seja capital. Nesta medida, a história ou é estritamente moderna e assim se nega, ou é o tempo como ilusão necessária da simultaneidade da contradição capital.</w:t>
      </w:r>
    </w:p>
    <w:p w14:paraId="35F5DBD9" w14:textId="77777777" w:rsidR="006154E1"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O histórico como momento deste materialismo dialético só teria sentido em sua superação se negado enquanto tal. Não que a isso se saiba o que será, mas que se deteria o limite da própria crítica enquanto forma de sua própria superação. </w:t>
      </w:r>
    </w:p>
    <w:p w14:paraId="6BA73390" w14:textId="77777777" w:rsidR="00037CA9"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No interior da temporalidade dialética, o tempo como forma social inexorável</w:t>
      </w:r>
      <w:r w:rsidR="006154E1" w:rsidRPr="002E01A0">
        <w:rPr>
          <w:rFonts w:ascii="Times New Roman" w:hAnsi="Times New Roman" w:cs="Times New Roman"/>
          <w:sz w:val="24"/>
          <w:szCs w:val="24"/>
        </w:rPr>
        <w:t>,</w:t>
      </w:r>
      <w:r w:rsidRPr="002E01A0">
        <w:rPr>
          <w:rFonts w:ascii="Times New Roman" w:hAnsi="Times New Roman" w:cs="Times New Roman"/>
          <w:sz w:val="24"/>
          <w:szCs w:val="24"/>
        </w:rPr>
        <w:t xml:space="preserve"> não subsiste em seus argumentos diante da lógica negativa dialética da qual ele mesmo parte, ainda que esteja para afirmar a estrita positividade do ser, do objeto, etc... como a forma física ou fisiocrática necessária da consciência. </w:t>
      </w:r>
    </w:p>
    <w:p w14:paraId="3242F160" w14:textId="78C05D5E" w:rsidR="006154E1"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lastRenderedPageBreak/>
        <w:t>Assim, a efetividade social se faz por determinações de objeto e sujeito</w:t>
      </w:r>
      <w:r w:rsidR="00037CA9" w:rsidRPr="002E01A0">
        <w:rPr>
          <w:rFonts w:ascii="Times New Roman" w:hAnsi="Times New Roman" w:cs="Times New Roman"/>
          <w:sz w:val="24"/>
          <w:szCs w:val="24"/>
        </w:rPr>
        <w:t>, desde que este se ponha objetivamente, na</w:t>
      </w:r>
      <w:r w:rsidRPr="002E01A0">
        <w:rPr>
          <w:rFonts w:ascii="Times New Roman" w:hAnsi="Times New Roman" w:cs="Times New Roman"/>
          <w:sz w:val="24"/>
          <w:szCs w:val="24"/>
        </w:rPr>
        <w:t xml:space="preserve"> sua relação com o objeto. Quanto ao objeto, desde que, enquanto tal, seja a forma de consciência do sujeito, contudo, fetichista, da materialidade física objetiva da mercadoria. </w:t>
      </w:r>
    </w:p>
    <w:p w14:paraId="26D90A29" w14:textId="3F9F0177" w:rsidR="00BF4D79"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 contradição entre o social e o natural</w:t>
      </w:r>
      <w:r w:rsidR="001D71E2">
        <w:rPr>
          <w:rFonts w:ascii="Times New Roman" w:hAnsi="Times New Roman" w:cs="Times New Roman"/>
          <w:sz w:val="24"/>
          <w:szCs w:val="24"/>
        </w:rPr>
        <w:t xml:space="preserve"> (como tempo, como história)</w:t>
      </w:r>
      <w:r w:rsidRPr="002E01A0">
        <w:rPr>
          <w:rFonts w:ascii="Times New Roman" w:hAnsi="Times New Roman" w:cs="Times New Roman"/>
          <w:sz w:val="24"/>
          <w:szCs w:val="24"/>
        </w:rPr>
        <w:t xml:space="preserve"> remete, então, à formação de uma consciência como momento do universo do trabalho. Isto porque, diante do que apontamos como uma história logicamente crítica, teríamos uma história estritamente do trabalho, ou não se trataria de história. Superar o trabalho seria uma superação da própria história</w:t>
      </w:r>
      <w:r w:rsidR="009C0B50">
        <w:rPr>
          <w:rFonts w:ascii="Times New Roman" w:hAnsi="Times New Roman" w:cs="Times New Roman"/>
          <w:sz w:val="24"/>
          <w:szCs w:val="24"/>
        </w:rPr>
        <w:t xml:space="preserve"> e não uma transcendência do humano no tempo de uma história ontológica</w:t>
      </w:r>
      <w:r w:rsidRPr="002E01A0">
        <w:rPr>
          <w:rFonts w:ascii="Times New Roman" w:hAnsi="Times New Roman" w:cs="Times New Roman"/>
          <w:sz w:val="24"/>
          <w:szCs w:val="24"/>
        </w:rPr>
        <w:t>.</w:t>
      </w:r>
    </w:p>
    <w:p w14:paraId="6A60AA89" w14:textId="06CAE08E" w:rsidR="00F66C8F"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As questões sobre o passado ou o futuro do capital seriam questões modernas e isto forma modernamente o objeto, seja passado ou futuro. Assim, o histórico é uma ruptura para consigo mesmo, dada a insubsistência lógica de sua manutenção apesar da superação proposta. Temos aqui um reducionismo da identidade estrita entre história e dialética, estruturalismo e fim da história. Justamente por isso, poderíamos encontrá-la problematizada tanto no então considerado estruturalismo e ou na então considerada dialética. Contudo, o problema está no que se constituiria como o espaço lógico da própria crítica dialética. </w:t>
      </w:r>
    </w:p>
    <w:p w14:paraId="417E5E29" w14:textId="77777777" w:rsidR="006154E1"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 crítica considerada dialética estaria assentada na defesa, contudo, afirmativa da história em cuja externalidade a ontologia seria o insuperável de uma história cujo pressuposto é a superação. </w:t>
      </w:r>
    </w:p>
    <w:p w14:paraId="303707FC" w14:textId="785E7FD8" w:rsidR="0070595F"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Do ponto de vista da contradição da crítica, a ontologia pressupõe um princípio positivo incriticável de que parte para ser crítica. Nesta medida, se criticado, já não </w:t>
      </w:r>
      <w:r w:rsidR="00D17120" w:rsidRPr="002E01A0">
        <w:rPr>
          <w:rFonts w:ascii="Times New Roman" w:hAnsi="Times New Roman" w:cs="Times New Roman"/>
          <w:sz w:val="24"/>
          <w:szCs w:val="24"/>
        </w:rPr>
        <w:t xml:space="preserve">mais </w:t>
      </w:r>
      <w:r w:rsidRPr="002E01A0">
        <w:rPr>
          <w:rFonts w:ascii="Times New Roman" w:hAnsi="Times New Roman" w:cs="Times New Roman"/>
          <w:sz w:val="24"/>
          <w:szCs w:val="24"/>
        </w:rPr>
        <w:t xml:space="preserve">seria o positivo ontológico. A insubsistência desta ontologia do tempo (da matéria, física e metafísica) também é uma contradição nos próprios termos da crítica puramente ontológica.  </w:t>
      </w:r>
    </w:p>
    <w:p w14:paraId="6F67999D" w14:textId="3CD2625A" w:rsidR="00BF4D79" w:rsidRPr="002E01A0" w:rsidRDefault="00BF4D79" w:rsidP="00BF4D79">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Ao mesmo tempo, </w:t>
      </w:r>
      <w:r w:rsidR="009C0B50">
        <w:rPr>
          <w:rFonts w:ascii="Times New Roman" w:hAnsi="Times New Roman" w:cs="Times New Roman"/>
          <w:sz w:val="24"/>
          <w:szCs w:val="24"/>
        </w:rPr>
        <w:t>a</w:t>
      </w:r>
      <w:r w:rsidRPr="002E01A0">
        <w:rPr>
          <w:rFonts w:ascii="Times New Roman" w:hAnsi="Times New Roman" w:cs="Times New Roman"/>
          <w:sz w:val="24"/>
          <w:szCs w:val="24"/>
        </w:rPr>
        <w:t xml:space="preserve"> esta crítica faltaria o reconhecimento de que seus termos (materialismo, histórico e dialético) seriam próprios de seu tempo, de sua forma social.  A materialidade</w:t>
      </w:r>
      <w:r w:rsidR="00F66C8F" w:rsidRPr="002E01A0">
        <w:rPr>
          <w:rFonts w:ascii="Times New Roman" w:hAnsi="Times New Roman" w:cs="Times New Roman"/>
          <w:sz w:val="24"/>
          <w:szCs w:val="24"/>
        </w:rPr>
        <w:t>, a física:</w:t>
      </w:r>
      <w:r w:rsidRPr="002E01A0">
        <w:rPr>
          <w:rFonts w:ascii="Times New Roman" w:hAnsi="Times New Roman" w:cs="Times New Roman"/>
          <w:sz w:val="24"/>
          <w:szCs w:val="24"/>
        </w:rPr>
        <w:t xml:space="preserve"> a consciência necessária de uma determinação metafísica. Newton, no século X</w:t>
      </w:r>
      <w:r w:rsidR="00F66C8F" w:rsidRPr="002E01A0">
        <w:rPr>
          <w:rFonts w:ascii="Times New Roman" w:hAnsi="Times New Roman" w:cs="Times New Roman"/>
          <w:sz w:val="24"/>
          <w:szCs w:val="24"/>
        </w:rPr>
        <w:t>VI, já criticado por Hegel;</w:t>
      </w:r>
      <w:r w:rsidRPr="002E01A0">
        <w:rPr>
          <w:rFonts w:ascii="Times New Roman" w:hAnsi="Times New Roman" w:cs="Times New Roman"/>
          <w:sz w:val="24"/>
          <w:szCs w:val="24"/>
        </w:rPr>
        <w:t xml:space="preserve"> e Einstein, no século XX, teriam de ser as formas de personificação deste fetichismo no plano de </w:t>
      </w:r>
      <w:r w:rsidRPr="002E01A0">
        <w:rPr>
          <w:rFonts w:ascii="Times New Roman" w:hAnsi="Times New Roman" w:cs="Times New Roman"/>
          <w:i/>
          <w:sz w:val="24"/>
          <w:szCs w:val="24"/>
        </w:rPr>
        <w:t xml:space="preserve">a </w:t>
      </w:r>
      <w:r w:rsidRPr="002E01A0">
        <w:rPr>
          <w:rFonts w:ascii="Times New Roman" w:hAnsi="Times New Roman" w:cs="Times New Roman"/>
          <w:sz w:val="24"/>
          <w:szCs w:val="24"/>
        </w:rPr>
        <w:t>ciência</w:t>
      </w:r>
      <w:r w:rsidR="00817265" w:rsidRPr="002E01A0">
        <w:rPr>
          <w:rFonts w:ascii="Times New Roman" w:hAnsi="Times New Roman" w:cs="Times New Roman"/>
          <w:sz w:val="24"/>
          <w:szCs w:val="24"/>
        </w:rPr>
        <w:t xml:space="preserve"> como verdade positiva do mundo</w:t>
      </w:r>
      <w:r w:rsidRPr="002E01A0">
        <w:rPr>
          <w:rFonts w:ascii="Times New Roman" w:hAnsi="Times New Roman" w:cs="Times New Roman"/>
          <w:sz w:val="24"/>
          <w:szCs w:val="24"/>
        </w:rPr>
        <w:t>.</w:t>
      </w:r>
      <w:r w:rsidR="0070595F" w:rsidRPr="002E01A0">
        <w:rPr>
          <w:rFonts w:ascii="Times New Roman" w:hAnsi="Times New Roman" w:cs="Times New Roman"/>
          <w:sz w:val="24"/>
          <w:szCs w:val="24"/>
        </w:rPr>
        <w:t xml:space="preserve"> Como em tantas outras ciências, numa crítica doméstica, vale lembrar a crítica </w:t>
      </w:r>
      <w:r w:rsidR="0070595F" w:rsidRPr="002E01A0">
        <w:rPr>
          <w:rFonts w:ascii="Times New Roman" w:hAnsi="Times New Roman" w:cs="Times New Roman"/>
          <w:sz w:val="24"/>
          <w:szCs w:val="24"/>
        </w:rPr>
        <w:lastRenderedPageBreak/>
        <w:t xml:space="preserve">de Milton Santos fundada nesta assertiva positiva de espaço, como herdeira dessa </w:t>
      </w:r>
      <w:r w:rsidR="0070595F" w:rsidRPr="002E01A0">
        <w:rPr>
          <w:rFonts w:ascii="Times New Roman" w:hAnsi="Times New Roman" w:cs="Times New Roman"/>
          <w:i/>
          <w:sz w:val="24"/>
          <w:szCs w:val="24"/>
        </w:rPr>
        <w:t>fisio</w:t>
      </w:r>
      <w:r w:rsidR="0070595F" w:rsidRPr="002E01A0">
        <w:rPr>
          <w:rFonts w:ascii="Times New Roman" w:hAnsi="Times New Roman" w:cs="Times New Roman"/>
          <w:sz w:val="24"/>
          <w:szCs w:val="24"/>
        </w:rPr>
        <w:t>cracia.</w:t>
      </w:r>
    </w:p>
    <w:p w14:paraId="511C2F7D" w14:textId="21E9FEA2" w:rsidR="00F66C8F" w:rsidRPr="00DD586D" w:rsidRDefault="00BF4D79" w:rsidP="00BF4D79">
      <w:pPr>
        <w:spacing w:before="120" w:after="120" w:line="360" w:lineRule="auto"/>
        <w:ind w:firstLine="567"/>
        <w:jc w:val="both"/>
        <w:rPr>
          <w:rFonts w:ascii="Times New Roman" w:hAnsi="Times New Roman" w:cs="Times New Roman"/>
          <w:sz w:val="24"/>
          <w:szCs w:val="24"/>
        </w:rPr>
      </w:pPr>
      <w:r w:rsidRPr="00DD586D">
        <w:rPr>
          <w:rFonts w:ascii="Times New Roman" w:hAnsi="Times New Roman" w:cs="Times New Roman"/>
          <w:sz w:val="24"/>
          <w:szCs w:val="24"/>
        </w:rPr>
        <w:t xml:space="preserve">Neste condizer do pressuposto social da crítica dialética de Marx, entretanto, a forma da crítica dialética seria uma consciência de seu tempo, cujo sentido seria problematizar o fetiche ou os fetichismos, sejam da mercadoria, do capital (fetiche de acumulação), ainda que a determinação fosse sua superação. Resulta que o espaço lógico da crítica dialética está circunscrito, no seu universo mais externo, à forma ontológica da crítica, ou à forma da crítica à ontologia. Objetivamente, dizemos, esse é o limite a que a crítica dialética acessaria. </w:t>
      </w:r>
    </w:p>
    <w:p w14:paraId="747D0A40" w14:textId="4156B2E4" w:rsidR="00BF4D79" w:rsidRPr="001F6BF7" w:rsidRDefault="00BF4D79" w:rsidP="00BF4D79">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A relação da crítica como autocrítica é a diferença entre ontologia e sua negação, isto é, a crítica à ontologia é uma diferença dialética, que compõe uma relação de necessidade</w:t>
      </w:r>
      <w:r w:rsidRPr="001F6BF7">
        <w:rPr>
          <w:rStyle w:val="Refdenotaderodap"/>
          <w:rFonts w:ascii="Times New Roman" w:hAnsi="Times New Roman" w:cs="Times New Roman"/>
          <w:sz w:val="24"/>
          <w:szCs w:val="24"/>
        </w:rPr>
        <w:footnoteReference w:id="8"/>
      </w:r>
      <w:r w:rsidRPr="001F6BF7">
        <w:rPr>
          <w:rFonts w:ascii="Times New Roman" w:hAnsi="Times New Roman" w:cs="Times New Roman"/>
          <w:sz w:val="24"/>
          <w:szCs w:val="24"/>
        </w:rPr>
        <w:t xml:space="preserve"> com o ontológico. Em termos das dimensões temporais, pensar na história, pretérita ou futura, é uma inexorabilidade do presente como moderno não superado! Possível na forma auto revolucionária do social.</w:t>
      </w:r>
    </w:p>
    <w:p w14:paraId="36199E8F" w14:textId="39A2223D" w:rsidR="00F66C8F" w:rsidRPr="00DD586D" w:rsidRDefault="00BF4D79" w:rsidP="00BF4D79">
      <w:pPr>
        <w:spacing w:before="120" w:after="120" w:line="360" w:lineRule="auto"/>
        <w:ind w:firstLine="567"/>
        <w:jc w:val="both"/>
        <w:rPr>
          <w:rFonts w:ascii="Times New Roman" w:hAnsi="Times New Roman" w:cs="Times New Roman"/>
          <w:sz w:val="24"/>
          <w:szCs w:val="24"/>
        </w:rPr>
      </w:pPr>
      <w:r w:rsidRPr="00DD586D">
        <w:rPr>
          <w:rFonts w:ascii="Times New Roman" w:hAnsi="Times New Roman" w:cs="Times New Roman"/>
          <w:sz w:val="24"/>
          <w:szCs w:val="24"/>
        </w:rPr>
        <w:t xml:space="preserve">Nos termos aqui colocados, a crítica dialética, já que na forma da crítica, não estaria superada de toda e qualquer forma </w:t>
      </w:r>
      <w:r w:rsidR="00DD586D">
        <w:rPr>
          <w:rFonts w:ascii="Times New Roman" w:hAnsi="Times New Roman" w:cs="Times New Roman"/>
          <w:sz w:val="24"/>
          <w:szCs w:val="24"/>
        </w:rPr>
        <w:t>positiva</w:t>
      </w:r>
      <w:r w:rsidRPr="00DD586D">
        <w:rPr>
          <w:rFonts w:ascii="Times New Roman" w:hAnsi="Times New Roman" w:cs="Times New Roman"/>
          <w:sz w:val="24"/>
          <w:szCs w:val="24"/>
        </w:rPr>
        <w:t xml:space="preserve"> de pensamento, porque esta estaria afirmativa ou negativamente posta como o pressuposto da crítica. </w:t>
      </w:r>
    </w:p>
    <w:p w14:paraId="604F0F72" w14:textId="0AF9984F" w:rsidR="00817265" w:rsidRDefault="00BF4D79" w:rsidP="00BF4D79">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lastRenderedPageBreak/>
        <w:t xml:space="preserve">O problema seria considerar a dialética como ausência superada da forma </w:t>
      </w:r>
      <w:r w:rsidR="00817265">
        <w:rPr>
          <w:rFonts w:ascii="Times New Roman" w:hAnsi="Times New Roman" w:cs="Times New Roman"/>
          <w:sz w:val="24"/>
          <w:szCs w:val="24"/>
        </w:rPr>
        <w:t>positiva</w:t>
      </w:r>
      <w:r w:rsidRPr="001F6BF7">
        <w:rPr>
          <w:rFonts w:ascii="Times New Roman" w:hAnsi="Times New Roman" w:cs="Times New Roman"/>
          <w:sz w:val="24"/>
          <w:szCs w:val="24"/>
        </w:rPr>
        <w:t xml:space="preserve"> de consciência e, assim, contraditoriamente, teríamos uma dialética iluminada da história, da materialidade e de si mesma. Uma razão puramente positiva. </w:t>
      </w:r>
      <w:r w:rsidR="00023ED4">
        <w:rPr>
          <w:rFonts w:ascii="Times New Roman" w:hAnsi="Times New Roman" w:cs="Times New Roman"/>
          <w:sz w:val="24"/>
          <w:szCs w:val="24"/>
        </w:rPr>
        <w:t>Uma contradição nos termos</w:t>
      </w:r>
      <w:r w:rsidR="00376049">
        <w:rPr>
          <w:rFonts w:ascii="Times New Roman" w:hAnsi="Times New Roman" w:cs="Times New Roman"/>
          <w:sz w:val="24"/>
          <w:szCs w:val="24"/>
        </w:rPr>
        <w:t>, que seria a diferença entre razão contraditória (dialética) e confusão do argumento, que a própria crítica dialética havia posto como identidade de sua própria crítica, isto é, a contradição não seria a falta de razão, ou a mera contradição nos termos</w:t>
      </w:r>
      <w:r w:rsidR="00023ED4">
        <w:rPr>
          <w:rFonts w:ascii="Times New Roman" w:hAnsi="Times New Roman" w:cs="Times New Roman"/>
          <w:sz w:val="24"/>
          <w:szCs w:val="24"/>
        </w:rPr>
        <w:t>.</w:t>
      </w:r>
    </w:p>
    <w:p w14:paraId="58C49834" w14:textId="5ABA95E2" w:rsidR="00023ED4" w:rsidRDefault="00BF4D79" w:rsidP="00BF4D79">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 xml:space="preserve">Mais uma vez, 20 milhões de camponeses degolados, por sua identidade capitalista, tal qual o judeu alemão, </w:t>
      </w:r>
      <w:r w:rsidR="00376049">
        <w:rPr>
          <w:rFonts w:ascii="Times New Roman" w:hAnsi="Times New Roman" w:cs="Times New Roman"/>
          <w:sz w:val="24"/>
          <w:szCs w:val="24"/>
        </w:rPr>
        <w:t xml:space="preserve">na construção do antinomia socialista ao capital, </w:t>
      </w:r>
      <w:r w:rsidRPr="001F6BF7">
        <w:rPr>
          <w:rFonts w:ascii="Times New Roman" w:hAnsi="Times New Roman" w:cs="Times New Roman"/>
          <w:sz w:val="24"/>
          <w:szCs w:val="24"/>
        </w:rPr>
        <w:t>se fizeram como tais em nome de uma história iluminada da superação. As determinações ontológicas dessa via prática –digamos – ainda precisariam ser avaliadas.</w:t>
      </w:r>
      <w:r w:rsidRPr="001F6BF7">
        <w:rPr>
          <w:rStyle w:val="Refdenotaderodap"/>
          <w:rFonts w:ascii="Times New Roman" w:hAnsi="Times New Roman" w:cs="Times New Roman"/>
          <w:sz w:val="24"/>
          <w:szCs w:val="24"/>
        </w:rPr>
        <w:footnoteReference w:id="9"/>
      </w:r>
      <w:r w:rsidRPr="001F6BF7">
        <w:rPr>
          <w:rFonts w:ascii="Times New Roman" w:hAnsi="Times New Roman" w:cs="Times New Roman"/>
          <w:sz w:val="24"/>
          <w:szCs w:val="24"/>
        </w:rPr>
        <w:t xml:space="preserve"> </w:t>
      </w:r>
    </w:p>
    <w:p w14:paraId="516501A4" w14:textId="090FDF0E" w:rsidR="00F66C8F" w:rsidRDefault="00023ED4" w:rsidP="00BF4D79">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Nos tempos atuais... poderíamos nos remeter à ontologia bélica do trânsito nas cidades e no mundo, tão ou mais fatal, em nome da mobilidade humana como consciência da indústria. </w:t>
      </w:r>
    </w:p>
    <w:p w14:paraId="7BFF40F1" w14:textId="1C0846D8" w:rsidR="00BF4D79" w:rsidRDefault="00BF4D79" w:rsidP="00BF4D79">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Do ponto de vista histórico, o fascismo ocidental e oriental do capitalismo seria</w:t>
      </w:r>
      <w:r w:rsidR="00817265">
        <w:rPr>
          <w:rFonts w:ascii="Times New Roman" w:hAnsi="Times New Roman" w:cs="Times New Roman"/>
          <w:sz w:val="24"/>
          <w:szCs w:val="24"/>
        </w:rPr>
        <w:t>m</w:t>
      </w:r>
      <w:r w:rsidRPr="001F6BF7">
        <w:rPr>
          <w:rFonts w:ascii="Times New Roman" w:hAnsi="Times New Roman" w:cs="Times New Roman"/>
          <w:sz w:val="24"/>
          <w:szCs w:val="24"/>
        </w:rPr>
        <w:t xml:space="preserve"> forma desta contradição da crítica. Nesta medida, as contradições entre o lógico e o histórico teriam de ser uma contradição entre materialismo</w:t>
      </w:r>
      <w:r w:rsidR="00817265">
        <w:rPr>
          <w:rFonts w:ascii="Times New Roman" w:hAnsi="Times New Roman" w:cs="Times New Roman"/>
          <w:sz w:val="24"/>
          <w:szCs w:val="24"/>
        </w:rPr>
        <w:t xml:space="preserve"> e histórico</w:t>
      </w:r>
      <w:r w:rsidRPr="001F6BF7">
        <w:rPr>
          <w:rFonts w:ascii="Times New Roman" w:hAnsi="Times New Roman" w:cs="Times New Roman"/>
          <w:sz w:val="24"/>
          <w:szCs w:val="24"/>
        </w:rPr>
        <w:t xml:space="preserve"> que levasse à negação </w:t>
      </w:r>
      <w:r w:rsidR="00817265">
        <w:rPr>
          <w:rFonts w:ascii="Times New Roman" w:hAnsi="Times New Roman" w:cs="Times New Roman"/>
          <w:sz w:val="24"/>
          <w:szCs w:val="24"/>
        </w:rPr>
        <w:t>materialista</w:t>
      </w:r>
      <w:r w:rsidRPr="001F6BF7">
        <w:rPr>
          <w:rFonts w:ascii="Times New Roman" w:hAnsi="Times New Roman" w:cs="Times New Roman"/>
          <w:sz w:val="24"/>
          <w:szCs w:val="24"/>
        </w:rPr>
        <w:t>, como forma de superação da crítica. A metafísica, na interioridade do tempo</w:t>
      </w:r>
      <w:r w:rsidR="00817265">
        <w:rPr>
          <w:rFonts w:ascii="Times New Roman" w:hAnsi="Times New Roman" w:cs="Times New Roman"/>
          <w:sz w:val="24"/>
          <w:szCs w:val="24"/>
        </w:rPr>
        <w:t>,</w:t>
      </w:r>
      <w:r w:rsidRPr="001F6BF7">
        <w:rPr>
          <w:rFonts w:ascii="Times New Roman" w:hAnsi="Times New Roman" w:cs="Times New Roman"/>
          <w:sz w:val="24"/>
          <w:szCs w:val="24"/>
        </w:rPr>
        <w:t xml:space="preserve"> teria de ser tempo de trabalho</w:t>
      </w:r>
      <w:r w:rsidR="00DD586D">
        <w:rPr>
          <w:rFonts w:ascii="Times New Roman" w:hAnsi="Times New Roman" w:cs="Times New Roman"/>
          <w:sz w:val="24"/>
          <w:szCs w:val="24"/>
        </w:rPr>
        <w:t>,</w:t>
      </w:r>
      <w:r w:rsidRPr="001F6BF7">
        <w:rPr>
          <w:rFonts w:ascii="Times New Roman" w:hAnsi="Times New Roman" w:cs="Times New Roman"/>
          <w:sz w:val="24"/>
          <w:szCs w:val="24"/>
        </w:rPr>
        <w:t xml:space="preserve"> cuja história seria o desenvolvimento das forças produtivas </w:t>
      </w:r>
      <w:r w:rsidRPr="00DD586D">
        <w:rPr>
          <w:rFonts w:ascii="Times New Roman" w:hAnsi="Times New Roman" w:cs="Times New Roman"/>
          <w:sz w:val="24"/>
          <w:szCs w:val="24"/>
        </w:rPr>
        <w:t>como negatividade da dialética</w:t>
      </w:r>
      <w:r w:rsidRPr="001F6BF7">
        <w:rPr>
          <w:rFonts w:ascii="Times New Roman" w:hAnsi="Times New Roman" w:cs="Times New Roman"/>
          <w:sz w:val="24"/>
          <w:szCs w:val="24"/>
        </w:rPr>
        <w:t>.</w:t>
      </w:r>
    </w:p>
    <w:p w14:paraId="73BA26D1" w14:textId="65B2A489" w:rsidR="00193BCF" w:rsidRPr="001F6BF7" w:rsidRDefault="00193BCF" w:rsidP="00193BCF">
      <w:pPr>
        <w:spacing w:before="120" w:after="120" w:line="360" w:lineRule="auto"/>
        <w:ind w:firstLine="567"/>
        <w:jc w:val="both"/>
        <w:rPr>
          <w:rFonts w:ascii="Times New Roman" w:hAnsi="Times New Roman" w:cs="Times New Roman"/>
          <w:b/>
          <w:sz w:val="24"/>
          <w:szCs w:val="24"/>
        </w:rPr>
      </w:pPr>
      <w:r w:rsidRPr="001F6BF7">
        <w:rPr>
          <w:rFonts w:ascii="Times New Roman" w:hAnsi="Times New Roman" w:cs="Times New Roman"/>
          <w:b/>
          <w:sz w:val="24"/>
          <w:szCs w:val="24"/>
        </w:rPr>
        <w:t xml:space="preserve">NEGATIVIDADE DIALÉTICA, </w:t>
      </w:r>
      <w:r w:rsidR="002320F4" w:rsidRPr="001F6BF7">
        <w:rPr>
          <w:rFonts w:ascii="Times New Roman" w:hAnsi="Times New Roman" w:cs="Times New Roman"/>
          <w:b/>
          <w:sz w:val="24"/>
          <w:szCs w:val="24"/>
        </w:rPr>
        <w:t xml:space="preserve">SUA </w:t>
      </w:r>
      <w:r w:rsidRPr="001F6BF7">
        <w:rPr>
          <w:rFonts w:ascii="Times New Roman" w:hAnsi="Times New Roman" w:cs="Times New Roman"/>
          <w:b/>
          <w:sz w:val="24"/>
          <w:szCs w:val="24"/>
        </w:rPr>
        <w:t>CRISE E CRÍTICA.</w:t>
      </w:r>
    </w:p>
    <w:p w14:paraId="67B4DB71" w14:textId="5ED29E1F" w:rsidR="00D17120" w:rsidRPr="001F6BF7" w:rsidRDefault="00193BCF" w:rsidP="00193BCF">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 xml:space="preserve">As contradições da medida que se realizam a posteriori dos trabalhos individualmente realizados, como média, </w:t>
      </w:r>
      <w:r w:rsidRPr="00DD586D">
        <w:rPr>
          <w:rFonts w:ascii="Times New Roman" w:hAnsi="Times New Roman" w:cs="Times New Roman"/>
          <w:sz w:val="24"/>
          <w:szCs w:val="24"/>
        </w:rPr>
        <w:t>seria o universo obscuro de toda forma de consciência capital</w:t>
      </w:r>
      <w:r w:rsidR="00817265">
        <w:rPr>
          <w:rFonts w:ascii="Times New Roman" w:hAnsi="Times New Roman" w:cs="Times New Roman"/>
          <w:sz w:val="24"/>
          <w:szCs w:val="24"/>
        </w:rPr>
        <w:t xml:space="preserve"> e</w:t>
      </w:r>
      <w:r w:rsidRPr="001F6BF7">
        <w:rPr>
          <w:rFonts w:ascii="Times New Roman" w:hAnsi="Times New Roman" w:cs="Times New Roman"/>
          <w:sz w:val="24"/>
          <w:szCs w:val="24"/>
        </w:rPr>
        <w:t xml:space="preserve"> que levaria à </w:t>
      </w:r>
      <w:r w:rsidR="00507199" w:rsidRPr="00DD586D">
        <w:rPr>
          <w:rFonts w:ascii="Times New Roman" w:hAnsi="Times New Roman" w:cs="Times New Roman"/>
          <w:sz w:val="24"/>
          <w:szCs w:val="24"/>
        </w:rPr>
        <w:t>inevitabilidade</w:t>
      </w:r>
      <w:r w:rsidRPr="001F6BF7">
        <w:rPr>
          <w:rFonts w:ascii="Times New Roman" w:hAnsi="Times New Roman" w:cs="Times New Roman"/>
          <w:sz w:val="24"/>
          <w:szCs w:val="24"/>
        </w:rPr>
        <w:t xml:space="preserve"> do desenvolvimento das forças produtivas como sentido e identidade interna do capital. </w:t>
      </w:r>
    </w:p>
    <w:p w14:paraId="5108F429" w14:textId="77777777" w:rsidR="00817265" w:rsidRDefault="00193BCF" w:rsidP="00193BCF">
      <w:pPr>
        <w:spacing w:before="120" w:after="120" w:line="360" w:lineRule="auto"/>
        <w:ind w:firstLine="567"/>
        <w:jc w:val="both"/>
        <w:rPr>
          <w:rFonts w:ascii="Times New Roman" w:hAnsi="Times New Roman" w:cs="Times New Roman"/>
          <w:sz w:val="24"/>
          <w:szCs w:val="24"/>
        </w:rPr>
      </w:pPr>
      <w:r w:rsidRPr="001F6BF7">
        <w:rPr>
          <w:rFonts w:ascii="Times New Roman" w:hAnsi="Times New Roman" w:cs="Times New Roman"/>
          <w:sz w:val="24"/>
          <w:szCs w:val="24"/>
        </w:rPr>
        <w:t xml:space="preserve">Se a média se faz a posteriori dos processos efetivados e retroage na determinação do que se repõe ou não como capital, a </w:t>
      </w:r>
      <w:r w:rsidRPr="00DD586D">
        <w:rPr>
          <w:rFonts w:ascii="Times New Roman" w:hAnsi="Times New Roman" w:cs="Times New Roman"/>
          <w:sz w:val="24"/>
          <w:szCs w:val="24"/>
        </w:rPr>
        <w:t>inconsciência</w:t>
      </w:r>
      <w:r w:rsidRPr="001F6BF7">
        <w:rPr>
          <w:rFonts w:ascii="Times New Roman" w:hAnsi="Times New Roman" w:cs="Times New Roman"/>
          <w:sz w:val="24"/>
          <w:szCs w:val="24"/>
        </w:rPr>
        <w:t xml:space="preserve"> do que é a medida do ser e do não ser capital é inerente e necessária à própria acumulação. </w:t>
      </w:r>
    </w:p>
    <w:p w14:paraId="4770218D" w14:textId="7BD3352A" w:rsidR="00193BCF" w:rsidRPr="002933DF" w:rsidRDefault="00193BCF" w:rsidP="00193BCF">
      <w:pPr>
        <w:spacing w:before="120" w:after="120" w:line="360" w:lineRule="auto"/>
        <w:ind w:firstLine="567"/>
        <w:jc w:val="both"/>
        <w:rPr>
          <w:rFonts w:ascii="Times New Roman" w:hAnsi="Times New Roman" w:cs="Times New Roman"/>
          <w:sz w:val="24"/>
          <w:szCs w:val="24"/>
        </w:rPr>
      </w:pPr>
      <w:r w:rsidRPr="002933DF">
        <w:rPr>
          <w:rFonts w:ascii="Times New Roman" w:hAnsi="Times New Roman" w:cs="Times New Roman"/>
          <w:sz w:val="24"/>
          <w:szCs w:val="24"/>
        </w:rPr>
        <w:t>A impossibilidade da igualdade entre preço e valor como a regra</w:t>
      </w:r>
      <w:r w:rsidR="00F16BDA" w:rsidRPr="002933DF">
        <w:rPr>
          <w:rFonts w:ascii="Times New Roman" w:hAnsi="Times New Roman" w:cs="Times New Roman"/>
          <w:sz w:val="24"/>
          <w:szCs w:val="24"/>
        </w:rPr>
        <w:t>,</w:t>
      </w:r>
      <w:r w:rsidRPr="002933DF">
        <w:rPr>
          <w:rFonts w:ascii="Times New Roman" w:hAnsi="Times New Roman" w:cs="Times New Roman"/>
          <w:sz w:val="24"/>
          <w:szCs w:val="24"/>
        </w:rPr>
        <w:t xml:space="preserve"> em que a falta de medida </w:t>
      </w:r>
      <w:r w:rsidR="00DD586D" w:rsidRPr="002933DF">
        <w:rPr>
          <w:rFonts w:ascii="Times New Roman" w:hAnsi="Times New Roman" w:cs="Times New Roman"/>
          <w:sz w:val="24"/>
          <w:szCs w:val="24"/>
        </w:rPr>
        <w:t>(r</w:t>
      </w:r>
      <w:r w:rsidRPr="002933DF">
        <w:rPr>
          <w:rFonts w:ascii="Times New Roman" w:hAnsi="Times New Roman" w:cs="Times New Roman"/>
          <w:sz w:val="24"/>
          <w:szCs w:val="24"/>
        </w:rPr>
        <w:t>egra) é a medida do capital</w:t>
      </w:r>
      <w:r w:rsidR="00F16BDA" w:rsidRPr="002933DF">
        <w:rPr>
          <w:rFonts w:ascii="Times New Roman" w:hAnsi="Times New Roman" w:cs="Times New Roman"/>
          <w:sz w:val="24"/>
          <w:szCs w:val="24"/>
        </w:rPr>
        <w:t>,</w:t>
      </w:r>
      <w:r w:rsidRPr="002933DF">
        <w:rPr>
          <w:rFonts w:ascii="Times New Roman" w:hAnsi="Times New Roman" w:cs="Times New Roman"/>
          <w:sz w:val="24"/>
          <w:szCs w:val="24"/>
        </w:rPr>
        <w:t xml:space="preserve"> põe, tal forma de equivalência, não como um defeito da forma preço, mas “torna-a, ao contrário, a forma adequada a um modo de produção </w:t>
      </w:r>
      <w:r w:rsidRPr="002933DF">
        <w:rPr>
          <w:rFonts w:ascii="Times New Roman" w:hAnsi="Times New Roman" w:cs="Times New Roman"/>
          <w:sz w:val="24"/>
          <w:szCs w:val="24"/>
        </w:rPr>
        <w:lastRenderedPageBreak/>
        <w:t xml:space="preserve">em que </w:t>
      </w:r>
      <w:r w:rsidR="00500C19" w:rsidRPr="002933DF">
        <w:rPr>
          <w:rFonts w:ascii="Times New Roman" w:hAnsi="Times New Roman" w:cs="Times New Roman"/>
          <w:sz w:val="24"/>
          <w:szCs w:val="24"/>
        </w:rPr>
        <w:t xml:space="preserve">a </w:t>
      </w:r>
      <w:r w:rsidRPr="002933DF">
        <w:rPr>
          <w:rFonts w:ascii="Times New Roman" w:hAnsi="Times New Roman" w:cs="Times New Roman"/>
          <w:sz w:val="24"/>
          <w:szCs w:val="24"/>
        </w:rPr>
        <w:t xml:space="preserve">regra somente pode impor-se como lei cega da média à falta de qualquer regra” (MARX, 1988, L I, v. 1, 91). </w:t>
      </w:r>
    </w:p>
    <w:p w14:paraId="7A6FFF07" w14:textId="05DB1488" w:rsidR="008934BC" w:rsidRPr="001F6BF7" w:rsidRDefault="00193BCF" w:rsidP="00193BCF">
      <w:pPr>
        <w:spacing w:before="120" w:after="120" w:line="360" w:lineRule="auto"/>
        <w:ind w:firstLine="567"/>
        <w:jc w:val="both"/>
        <w:rPr>
          <w:rFonts w:ascii="Times New Roman" w:hAnsi="Times New Roman" w:cs="Times New Roman"/>
          <w:sz w:val="20"/>
          <w:szCs w:val="20"/>
        </w:rPr>
      </w:pPr>
      <w:r w:rsidRPr="001F6BF7">
        <w:rPr>
          <w:rFonts w:ascii="Times New Roman" w:hAnsi="Times New Roman" w:cs="Times New Roman"/>
          <w:sz w:val="24"/>
          <w:szCs w:val="24"/>
        </w:rPr>
        <w:t>A acumulação como fetichismo, já que na produção de mais valia não se tem a medida do quanto se produz para ser capital, levaria ao fetichismo do capital. Neste, a acumulação estaria pressuposta e inexorável como ontologia social</w:t>
      </w:r>
      <w:r w:rsidR="00507199" w:rsidRPr="001F6BF7">
        <w:rPr>
          <w:rFonts w:ascii="Times New Roman" w:hAnsi="Times New Roman" w:cs="Times New Roman"/>
          <w:sz w:val="24"/>
          <w:szCs w:val="24"/>
        </w:rPr>
        <w:t>. Assim, estaríamos diante d</w:t>
      </w:r>
      <w:r w:rsidRPr="001F6BF7">
        <w:rPr>
          <w:rFonts w:ascii="Times New Roman" w:hAnsi="Times New Roman" w:cs="Times New Roman"/>
          <w:sz w:val="24"/>
          <w:szCs w:val="24"/>
        </w:rPr>
        <w:t xml:space="preserve">a passagem do conceito como fetichista, para o fetiche enquanto a universalidade conceitual. Aqui certamente o dinheiro não só iludiria o valor, mas a própria acumulação do valor, ilusão de capital.  Estar abaixo da média é a consciência necessária do cálculo “às costas dos produtores”, como expressou Marx em sua negação ao “curso do mundo” de Hegel, na </w:t>
      </w:r>
      <w:r w:rsidRPr="001F6BF7">
        <w:rPr>
          <w:rFonts w:ascii="Times New Roman" w:hAnsi="Times New Roman" w:cs="Times New Roman"/>
          <w:i/>
          <w:sz w:val="24"/>
          <w:szCs w:val="24"/>
        </w:rPr>
        <w:t>Fenomenologia</w:t>
      </w:r>
      <w:r w:rsidRPr="001F6BF7">
        <w:rPr>
          <w:rFonts w:ascii="Times New Roman" w:hAnsi="Times New Roman" w:cs="Times New Roman"/>
          <w:sz w:val="24"/>
          <w:szCs w:val="24"/>
        </w:rPr>
        <w:t>, ao qual, para este último, o espírito nunca dá as costas. Nos termos de Hegel:</w:t>
      </w:r>
      <w:r w:rsidRPr="001F6BF7">
        <w:rPr>
          <w:rFonts w:ascii="Times New Roman" w:hAnsi="Times New Roman" w:cs="Times New Roman"/>
          <w:sz w:val="20"/>
          <w:szCs w:val="20"/>
        </w:rPr>
        <w:t xml:space="preserve"> </w:t>
      </w:r>
    </w:p>
    <w:p w14:paraId="33C4015B" w14:textId="62C30A08" w:rsidR="00193BCF" w:rsidRPr="001F6BF7" w:rsidRDefault="00193BCF" w:rsidP="008934BC">
      <w:pPr>
        <w:spacing w:before="120" w:after="120" w:line="240" w:lineRule="auto"/>
        <w:ind w:left="1701" w:firstLine="567"/>
        <w:jc w:val="both"/>
        <w:rPr>
          <w:rFonts w:ascii="Times New Roman" w:hAnsi="Times New Roman" w:cs="Times New Roman"/>
          <w:sz w:val="20"/>
          <w:szCs w:val="20"/>
        </w:rPr>
      </w:pPr>
      <w:r w:rsidRPr="001F6BF7">
        <w:rPr>
          <w:rFonts w:ascii="Times New Roman" w:hAnsi="Times New Roman" w:cs="Times New Roman"/>
          <w:sz w:val="20"/>
          <w:szCs w:val="20"/>
        </w:rPr>
        <w:t xml:space="preserve">O curso do mundo é a consciência desperta, certa de si mesma, que não se deixa atacar pelas costas, senão que dá frente a todos os lados, pois é de tal modo que tudo é </w:t>
      </w:r>
      <w:r w:rsidRPr="001F6BF7">
        <w:rPr>
          <w:rFonts w:ascii="Times New Roman" w:hAnsi="Times New Roman" w:cs="Times New Roman"/>
          <w:i/>
          <w:sz w:val="20"/>
          <w:szCs w:val="20"/>
        </w:rPr>
        <w:t>para ele</w:t>
      </w:r>
      <w:r w:rsidRPr="001F6BF7">
        <w:rPr>
          <w:rFonts w:ascii="Times New Roman" w:hAnsi="Times New Roman" w:cs="Times New Roman"/>
          <w:sz w:val="20"/>
          <w:szCs w:val="20"/>
        </w:rPr>
        <w:t xml:space="preserve">, que tudo está </w:t>
      </w:r>
      <w:r w:rsidRPr="001F6BF7">
        <w:rPr>
          <w:rFonts w:ascii="Times New Roman" w:hAnsi="Times New Roman" w:cs="Times New Roman"/>
          <w:i/>
          <w:sz w:val="20"/>
          <w:szCs w:val="20"/>
        </w:rPr>
        <w:t>diante dele</w:t>
      </w:r>
      <w:r w:rsidRPr="001F6BF7">
        <w:rPr>
          <w:rFonts w:ascii="Times New Roman" w:hAnsi="Times New Roman" w:cs="Times New Roman"/>
          <w:sz w:val="20"/>
          <w:szCs w:val="20"/>
        </w:rPr>
        <w:t>.”  ( HEGEL, 1991, 227-228)</w:t>
      </w:r>
    </w:p>
    <w:p w14:paraId="25C1510C" w14:textId="61FD679E" w:rsidR="00F16BDA" w:rsidRPr="002E01A0" w:rsidRDefault="00193BCF"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Contudo, seria muito necessário dizer, mesmo meramente apontando, que esta contraposição de Hegel a Marx teria de nos levar ao p</w:t>
      </w:r>
      <w:r w:rsidR="00F16BDA" w:rsidRPr="002E01A0">
        <w:rPr>
          <w:rFonts w:ascii="Times New Roman" w:hAnsi="Times New Roman" w:cs="Times New Roman"/>
          <w:sz w:val="24"/>
          <w:szCs w:val="24"/>
        </w:rPr>
        <w:t>lano de uma negatividade em que</w:t>
      </w:r>
      <w:r w:rsidRPr="002E01A0">
        <w:rPr>
          <w:rFonts w:ascii="Times New Roman" w:hAnsi="Times New Roman" w:cs="Times New Roman"/>
          <w:sz w:val="24"/>
          <w:szCs w:val="24"/>
        </w:rPr>
        <w:t xml:space="preserve"> </w:t>
      </w:r>
      <w:r w:rsidR="008934BC" w:rsidRPr="002E01A0">
        <w:rPr>
          <w:rFonts w:ascii="Times New Roman" w:hAnsi="Times New Roman" w:cs="Times New Roman"/>
          <w:sz w:val="24"/>
          <w:szCs w:val="24"/>
        </w:rPr>
        <w:t>mesmo Hegel</w:t>
      </w:r>
      <w:r w:rsidRPr="002E01A0">
        <w:rPr>
          <w:rFonts w:ascii="Times New Roman" w:hAnsi="Times New Roman" w:cs="Times New Roman"/>
          <w:sz w:val="24"/>
          <w:szCs w:val="24"/>
        </w:rPr>
        <w:t xml:space="preserve"> leva</w:t>
      </w:r>
      <w:r w:rsidR="00F16BDA" w:rsidRPr="002E01A0">
        <w:rPr>
          <w:rFonts w:ascii="Times New Roman" w:hAnsi="Times New Roman" w:cs="Times New Roman"/>
          <w:sz w:val="24"/>
          <w:szCs w:val="24"/>
        </w:rPr>
        <w:t>,</w:t>
      </w:r>
      <w:r w:rsidRPr="002E01A0">
        <w:rPr>
          <w:rFonts w:ascii="Times New Roman" w:hAnsi="Times New Roman" w:cs="Times New Roman"/>
          <w:sz w:val="24"/>
          <w:szCs w:val="24"/>
        </w:rPr>
        <w:t xml:space="preserve"> ao nível do próprio sistema, não se fazendo sua dialética numa panlógica, como bem defende Bourgeois</w:t>
      </w:r>
      <w:r w:rsidR="008934BC" w:rsidRPr="002E01A0">
        <w:rPr>
          <w:rFonts w:ascii="Times New Roman" w:hAnsi="Times New Roman" w:cs="Times New Roman"/>
          <w:sz w:val="24"/>
          <w:szCs w:val="24"/>
        </w:rPr>
        <w:t xml:space="preserve"> Hegel dessa crítica</w:t>
      </w:r>
      <w:r w:rsidR="00EB76EB" w:rsidRPr="002E01A0">
        <w:rPr>
          <w:rFonts w:ascii="Times New Roman" w:hAnsi="Times New Roman" w:cs="Times New Roman"/>
          <w:sz w:val="24"/>
          <w:szCs w:val="24"/>
        </w:rPr>
        <w:t>,</w:t>
      </w:r>
      <w:r w:rsidRPr="002E01A0">
        <w:rPr>
          <w:rFonts w:ascii="Times New Roman" w:hAnsi="Times New Roman" w:cs="Times New Roman"/>
          <w:sz w:val="24"/>
          <w:szCs w:val="24"/>
        </w:rPr>
        <w:t xml:space="preserve"> </w:t>
      </w:r>
      <w:r w:rsidR="00235006" w:rsidRPr="002E01A0">
        <w:rPr>
          <w:rFonts w:ascii="Times New Roman" w:hAnsi="Times New Roman" w:cs="Times New Roman"/>
          <w:sz w:val="24"/>
          <w:szCs w:val="24"/>
        </w:rPr>
        <w:t xml:space="preserve">em </w:t>
      </w:r>
      <w:r w:rsidRPr="002E01A0">
        <w:rPr>
          <w:rFonts w:ascii="Times New Roman" w:hAnsi="Times New Roman" w:cs="Times New Roman"/>
          <w:i/>
          <w:sz w:val="24"/>
          <w:szCs w:val="24"/>
        </w:rPr>
        <w:t>Os Atos do Espírito.</w:t>
      </w:r>
      <w:r w:rsidRPr="002E01A0">
        <w:rPr>
          <w:rFonts w:ascii="Times New Roman" w:hAnsi="Times New Roman" w:cs="Times New Roman"/>
          <w:sz w:val="24"/>
          <w:szCs w:val="24"/>
        </w:rPr>
        <w:t xml:space="preserve"> </w:t>
      </w:r>
    </w:p>
    <w:p w14:paraId="0174BF74" w14:textId="044EEDF7" w:rsidR="00193BCF" w:rsidRPr="002E01A0" w:rsidRDefault="00193BCF" w:rsidP="00193BC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 crítica de Hegel, na “doutrina da subjetividade”, é uma negação da consciência subjetiva que leva à uma negação da própria relação sujeito objeto, pondo-se o sistema como um todo numa autonegação. Mas isto não é nosso enigma hoje. Destaco aqui que a mera identidade de Hegel com idealismo e Marx com materialismo é muito reduzida para chegarmos no que podemos a respeito dessa contradição titânica. </w:t>
      </w:r>
    </w:p>
    <w:p w14:paraId="17934D04" w14:textId="4B27EFD8" w:rsidR="002E6427" w:rsidRPr="002E01A0" w:rsidRDefault="002E6427"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Em seu livro III,</w:t>
      </w:r>
      <w:r w:rsidR="00933C5E" w:rsidRPr="002E01A0">
        <w:rPr>
          <w:rFonts w:ascii="Times New Roman" w:hAnsi="Times New Roman" w:cs="Times New Roman"/>
          <w:noProof/>
          <w:sz w:val="24"/>
          <w:szCs w:val="24"/>
        </w:rPr>
        <w:t xml:space="preserve"> na</w:t>
      </w:r>
      <w:r w:rsidRPr="002E01A0">
        <w:rPr>
          <w:rFonts w:ascii="Times New Roman" w:hAnsi="Times New Roman" w:cs="Times New Roman"/>
          <w:noProof/>
          <w:sz w:val="24"/>
          <w:szCs w:val="24"/>
        </w:rPr>
        <w:t xml:space="preserve"> divisão do lucro e juros do capital, Marx apresenta a situação em que títu</w:t>
      </w:r>
      <w:r w:rsidR="00713F5D" w:rsidRPr="002E01A0">
        <w:rPr>
          <w:rFonts w:ascii="Times New Roman" w:hAnsi="Times New Roman" w:cs="Times New Roman"/>
          <w:noProof/>
          <w:sz w:val="24"/>
          <w:szCs w:val="24"/>
        </w:rPr>
        <w:t>los ingleses e escoceses são valorizados, de ac</w:t>
      </w:r>
      <w:r w:rsidR="00B64259" w:rsidRPr="002E01A0">
        <w:rPr>
          <w:rFonts w:ascii="Times New Roman" w:hAnsi="Times New Roman" w:cs="Times New Roman"/>
          <w:noProof/>
          <w:sz w:val="24"/>
          <w:szCs w:val="24"/>
        </w:rPr>
        <w:t>ordo com a sua desvalorização e/</w:t>
      </w:r>
      <w:r w:rsidR="00713F5D" w:rsidRPr="002E01A0">
        <w:rPr>
          <w:rFonts w:ascii="Times New Roman" w:hAnsi="Times New Roman" w:cs="Times New Roman"/>
          <w:noProof/>
          <w:sz w:val="24"/>
          <w:szCs w:val="24"/>
        </w:rPr>
        <w:t xml:space="preserve">ou necessidade em cada país, a partir de mera viagem de caixa de ouro que, como promessa de pagamento – o dinheiro universal – imediatamente </w:t>
      </w:r>
      <w:r w:rsidR="00C06E33" w:rsidRPr="002E01A0">
        <w:rPr>
          <w:rFonts w:ascii="Times New Roman" w:hAnsi="Times New Roman" w:cs="Times New Roman"/>
          <w:noProof/>
          <w:sz w:val="24"/>
          <w:szCs w:val="24"/>
        </w:rPr>
        <w:t>precifica</w:t>
      </w:r>
      <w:r w:rsidR="00713F5D" w:rsidRPr="002E01A0">
        <w:rPr>
          <w:rFonts w:ascii="Times New Roman" w:hAnsi="Times New Roman" w:cs="Times New Roman"/>
          <w:noProof/>
          <w:sz w:val="24"/>
          <w:szCs w:val="24"/>
        </w:rPr>
        <w:t xml:space="preserve"> os títulos</w:t>
      </w:r>
      <w:r w:rsidR="00C06E33" w:rsidRPr="002E01A0">
        <w:rPr>
          <w:rFonts w:ascii="Times New Roman" w:hAnsi="Times New Roman" w:cs="Times New Roman"/>
          <w:noProof/>
          <w:sz w:val="24"/>
          <w:szCs w:val="24"/>
        </w:rPr>
        <w:t xml:space="preserve"> e não se o requisita</w:t>
      </w:r>
      <w:r w:rsidR="00713F5D" w:rsidRPr="002E01A0">
        <w:rPr>
          <w:rFonts w:ascii="Times New Roman" w:hAnsi="Times New Roman" w:cs="Times New Roman"/>
          <w:noProof/>
          <w:sz w:val="24"/>
          <w:szCs w:val="24"/>
        </w:rPr>
        <w:t xml:space="preserve"> </w:t>
      </w:r>
      <w:r w:rsidR="00C06E33" w:rsidRPr="002E01A0">
        <w:rPr>
          <w:rFonts w:ascii="Times New Roman" w:hAnsi="Times New Roman" w:cs="Times New Roman"/>
          <w:noProof/>
          <w:sz w:val="24"/>
          <w:szCs w:val="24"/>
        </w:rPr>
        <w:t>para trocar papéis</w:t>
      </w:r>
      <w:r w:rsidR="00713F5D" w:rsidRPr="002E01A0">
        <w:rPr>
          <w:rFonts w:ascii="Times New Roman" w:hAnsi="Times New Roman" w:cs="Times New Roman"/>
          <w:noProof/>
          <w:sz w:val="24"/>
          <w:szCs w:val="24"/>
        </w:rPr>
        <w:t xml:space="preserve"> por ouro. O mesmo ocorre quando da queda dos títulos ingleses. A mesma caixa de ouro vai e vo</w:t>
      </w:r>
      <w:r w:rsidR="00711F91" w:rsidRPr="002E01A0">
        <w:rPr>
          <w:rFonts w:ascii="Times New Roman" w:hAnsi="Times New Roman" w:cs="Times New Roman"/>
          <w:noProof/>
          <w:sz w:val="24"/>
          <w:szCs w:val="24"/>
        </w:rPr>
        <w:t>lta, sem ter sido sequer aberta</w:t>
      </w:r>
      <w:r w:rsidR="00713F5D" w:rsidRPr="002E01A0">
        <w:rPr>
          <w:rFonts w:ascii="Times New Roman" w:hAnsi="Times New Roman" w:cs="Times New Roman"/>
          <w:noProof/>
          <w:sz w:val="24"/>
          <w:szCs w:val="24"/>
        </w:rPr>
        <w:t>. (Marx, 1988. L. III, v.5, p. 76)</w:t>
      </w:r>
    </w:p>
    <w:p w14:paraId="643EF3EE" w14:textId="4A6253F8" w:rsidR="00EB76EB" w:rsidRPr="002E01A0" w:rsidRDefault="00713F5D"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Ao que pesem as diferenças entre o capital concorrencial e o capital </w:t>
      </w:r>
      <w:r w:rsidR="00C06E33" w:rsidRPr="002E01A0">
        <w:rPr>
          <w:rFonts w:ascii="Times New Roman" w:hAnsi="Times New Roman" w:cs="Times New Roman"/>
          <w:noProof/>
          <w:sz w:val="24"/>
          <w:szCs w:val="24"/>
        </w:rPr>
        <w:t>fictício</w:t>
      </w:r>
      <w:r w:rsidRPr="002E01A0">
        <w:rPr>
          <w:rFonts w:ascii="Times New Roman" w:hAnsi="Times New Roman" w:cs="Times New Roman"/>
          <w:noProof/>
          <w:sz w:val="24"/>
          <w:szCs w:val="24"/>
        </w:rPr>
        <w:t>, trata-se da imanência do excendente monetário em relação ao produtivo</w:t>
      </w:r>
      <w:r w:rsidR="00D17120" w:rsidRPr="002E01A0">
        <w:rPr>
          <w:rFonts w:ascii="Times New Roman" w:hAnsi="Times New Roman" w:cs="Times New Roman"/>
          <w:noProof/>
          <w:sz w:val="24"/>
          <w:szCs w:val="24"/>
        </w:rPr>
        <w:t>,</w:t>
      </w:r>
      <w:r w:rsidRPr="002E01A0">
        <w:rPr>
          <w:rFonts w:ascii="Times New Roman" w:hAnsi="Times New Roman" w:cs="Times New Roman"/>
          <w:noProof/>
          <w:sz w:val="24"/>
          <w:szCs w:val="24"/>
        </w:rPr>
        <w:t xml:space="preserve"> cons</w:t>
      </w:r>
      <w:r w:rsidR="00C84EB4" w:rsidRPr="002E01A0">
        <w:rPr>
          <w:rFonts w:ascii="Times New Roman" w:hAnsi="Times New Roman" w:cs="Times New Roman"/>
          <w:noProof/>
          <w:sz w:val="24"/>
          <w:szCs w:val="24"/>
        </w:rPr>
        <w:t xml:space="preserve">tituindo o excedente monetário </w:t>
      </w:r>
      <w:r w:rsidR="00D17120" w:rsidRPr="002E01A0">
        <w:rPr>
          <w:rFonts w:ascii="Times New Roman" w:hAnsi="Times New Roman" w:cs="Times New Roman"/>
          <w:noProof/>
          <w:sz w:val="24"/>
          <w:szCs w:val="24"/>
        </w:rPr>
        <w:t xml:space="preserve">a forma capital </w:t>
      </w:r>
      <w:r w:rsidRPr="002E01A0">
        <w:rPr>
          <w:rFonts w:ascii="Times New Roman" w:hAnsi="Times New Roman" w:cs="Times New Roman"/>
          <w:noProof/>
          <w:sz w:val="24"/>
          <w:szCs w:val="24"/>
        </w:rPr>
        <w:t xml:space="preserve">imanente </w:t>
      </w:r>
      <w:r w:rsidR="00C84EB4" w:rsidRPr="002E01A0">
        <w:rPr>
          <w:rFonts w:ascii="Times New Roman" w:hAnsi="Times New Roman" w:cs="Times New Roman"/>
          <w:noProof/>
          <w:sz w:val="24"/>
          <w:szCs w:val="24"/>
        </w:rPr>
        <w:t>da reprodução social</w:t>
      </w:r>
      <w:r w:rsidR="00023ED4" w:rsidRPr="002E01A0">
        <w:rPr>
          <w:rFonts w:ascii="Times New Roman" w:hAnsi="Times New Roman" w:cs="Times New Roman"/>
          <w:noProof/>
          <w:sz w:val="24"/>
          <w:szCs w:val="24"/>
        </w:rPr>
        <w:t xml:space="preserve"> como crise</w:t>
      </w:r>
      <w:r w:rsidRPr="002E01A0">
        <w:rPr>
          <w:rFonts w:ascii="Times New Roman" w:hAnsi="Times New Roman" w:cs="Times New Roman"/>
          <w:noProof/>
          <w:sz w:val="24"/>
          <w:szCs w:val="24"/>
        </w:rPr>
        <w:t xml:space="preserve">. </w:t>
      </w:r>
    </w:p>
    <w:p w14:paraId="517D0292" w14:textId="134AD512" w:rsidR="00EB76EB" w:rsidRPr="002E01A0" w:rsidRDefault="00713F5D"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lastRenderedPageBreak/>
        <w:t xml:space="preserve">Assim, a história do trabalho estaria posta, logicamente, do ponto de vista do desenvolvimento das forças produtivas, </w:t>
      </w:r>
      <w:r w:rsidR="00C84EB4" w:rsidRPr="002E01A0">
        <w:rPr>
          <w:rFonts w:ascii="Times New Roman" w:hAnsi="Times New Roman" w:cs="Times New Roman"/>
          <w:noProof/>
          <w:sz w:val="24"/>
          <w:szCs w:val="24"/>
        </w:rPr>
        <w:t>com</w:t>
      </w:r>
      <w:r w:rsidRPr="002E01A0">
        <w:rPr>
          <w:rFonts w:ascii="Times New Roman" w:hAnsi="Times New Roman" w:cs="Times New Roman"/>
          <w:noProof/>
          <w:sz w:val="24"/>
          <w:szCs w:val="24"/>
        </w:rPr>
        <w:t>o trabalho enquanto força</w:t>
      </w:r>
      <w:r w:rsidR="00590EAC" w:rsidRPr="002E01A0">
        <w:rPr>
          <w:rFonts w:ascii="Times New Roman" w:hAnsi="Times New Roman" w:cs="Times New Roman"/>
          <w:noProof/>
          <w:sz w:val="24"/>
          <w:szCs w:val="24"/>
        </w:rPr>
        <w:t xml:space="preserve"> produtiva e, assim, o seu auto </w:t>
      </w:r>
      <w:r w:rsidRPr="002E01A0">
        <w:rPr>
          <w:rFonts w:ascii="Times New Roman" w:hAnsi="Times New Roman" w:cs="Times New Roman"/>
          <w:noProof/>
          <w:sz w:val="24"/>
          <w:szCs w:val="24"/>
        </w:rPr>
        <w:t>revolucionament</w:t>
      </w:r>
      <w:r w:rsidR="00C84EB4" w:rsidRPr="002E01A0">
        <w:rPr>
          <w:rFonts w:ascii="Times New Roman" w:hAnsi="Times New Roman" w:cs="Times New Roman"/>
          <w:noProof/>
          <w:sz w:val="24"/>
          <w:szCs w:val="24"/>
        </w:rPr>
        <w:t>o</w:t>
      </w:r>
      <w:r w:rsidR="00C275FC">
        <w:rPr>
          <w:rFonts w:ascii="Times New Roman" w:hAnsi="Times New Roman" w:cs="Times New Roman"/>
          <w:noProof/>
          <w:sz w:val="24"/>
          <w:szCs w:val="24"/>
        </w:rPr>
        <w:t>, o que levaria à contradição entre desenvolvimento das forças produtivas e relações de produção.</w:t>
      </w:r>
    </w:p>
    <w:p w14:paraId="5977FD15" w14:textId="77777777" w:rsidR="00EB76EB" w:rsidRPr="002E01A0" w:rsidRDefault="00713F5D"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A objetividade de uma consciência revolucionária se faria numa aproxima</w:t>
      </w:r>
      <w:r w:rsidR="00590EAC" w:rsidRPr="002E01A0">
        <w:rPr>
          <w:rFonts w:ascii="Times New Roman" w:hAnsi="Times New Roman" w:cs="Times New Roman"/>
          <w:noProof/>
          <w:sz w:val="24"/>
          <w:szCs w:val="24"/>
        </w:rPr>
        <w:t xml:space="preserve">ção a esta forma social de auto </w:t>
      </w:r>
      <w:r w:rsidRPr="002E01A0">
        <w:rPr>
          <w:rFonts w:ascii="Times New Roman" w:hAnsi="Times New Roman" w:cs="Times New Roman"/>
          <w:noProof/>
          <w:sz w:val="24"/>
          <w:szCs w:val="24"/>
        </w:rPr>
        <w:t xml:space="preserve">negatividade do capital. Contudo, do ponto de vista das categorias do capital e do valor, caberia considerar os </w:t>
      </w:r>
      <w:r w:rsidR="00B64259" w:rsidRPr="002E01A0">
        <w:rPr>
          <w:rFonts w:ascii="Times New Roman" w:hAnsi="Times New Roman" w:cs="Times New Roman"/>
          <w:noProof/>
          <w:sz w:val="24"/>
          <w:szCs w:val="24"/>
        </w:rPr>
        <w:t>sentidos do excedente monetário</w:t>
      </w:r>
      <w:r w:rsidRPr="002E01A0">
        <w:rPr>
          <w:rFonts w:ascii="Times New Roman" w:hAnsi="Times New Roman" w:cs="Times New Roman"/>
          <w:noProof/>
          <w:sz w:val="24"/>
          <w:szCs w:val="24"/>
        </w:rPr>
        <w:t xml:space="preserve"> como forma de socialização</w:t>
      </w:r>
      <w:r w:rsidR="00E722D3" w:rsidRPr="002E01A0">
        <w:rPr>
          <w:rFonts w:ascii="Times New Roman" w:hAnsi="Times New Roman" w:cs="Times New Roman"/>
          <w:noProof/>
          <w:sz w:val="24"/>
          <w:szCs w:val="24"/>
        </w:rPr>
        <w:t>, mas que sob o “capital por excelência“ (</w:t>
      </w:r>
      <w:r w:rsidR="00E722D3" w:rsidRPr="002E01A0">
        <w:rPr>
          <w:rFonts w:ascii="Times New Roman" w:hAnsi="Times New Roman" w:cs="Times New Roman"/>
          <w:i/>
          <w:noProof/>
          <w:sz w:val="24"/>
          <w:szCs w:val="24"/>
        </w:rPr>
        <w:t>Grundrisse</w:t>
      </w:r>
      <w:r w:rsidR="00E722D3" w:rsidRPr="002E01A0">
        <w:rPr>
          <w:rFonts w:ascii="Times New Roman" w:hAnsi="Times New Roman" w:cs="Times New Roman"/>
          <w:noProof/>
          <w:sz w:val="24"/>
          <w:szCs w:val="24"/>
        </w:rPr>
        <w:t>) é desenvolvimento da circulação do dinheiro como força produtiva</w:t>
      </w:r>
      <w:r w:rsidR="006E4F16" w:rsidRPr="002E01A0">
        <w:rPr>
          <w:rFonts w:ascii="Times New Roman" w:hAnsi="Times New Roman" w:cs="Times New Roman"/>
          <w:noProof/>
          <w:sz w:val="24"/>
          <w:szCs w:val="24"/>
        </w:rPr>
        <w:t xml:space="preserve"> (</w:t>
      </w:r>
      <w:r w:rsidR="006E4F16" w:rsidRPr="002E01A0">
        <w:rPr>
          <w:rFonts w:ascii="Times New Roman" w:hAnsi="Times New Roman" w:cs="Times New Roman"/>
          <w:i/>
          <w:noProof/>
          <w:sz w:val="24"/>
          <w:szCs w:val="24"/>
        </w:rPr>
        <w:t>O</w:t>
      </w:r>
      <w:r w:rsidR="006E4F16" w:rsidRPr="002E01A0">
        <w:rPr>
          <w:rFonts w:ascii="Times New Roman" w:hAnsi="Times New Roman" w:cs="Times New Roman"/>
          <w:noProof/>
          <w:sz w:val="24"/>
          <w:szCs w:val="24"/>
        </w:rPr>
        <w:t xml:space="preserve"> </w:t>
      </w:r>
      <w:r w:rsidR="006E4F16" w:rsidRPr="002E01A0">
        <w:rPr>
          <w:rFonts w:ascii="Times New Roman" w:hAnsi="Times New Roman" w:cs="Times New Roman"/>
          <w:i/>
          <w:noProof/>
          <w:sz w:val="24"/>
          <w:szCs w:val="24"/>
        </w:rPr>
        <w:t>Capital</w:t>
      </w:r>
      <w:r w:rsidR="006E4F16" w:rsidRPr="002E01A0">
        <w:rPr>
          <w:rFonts w:ascii="Times New Roman" w:hAnsi="Times New Roman" w:cs="Times New Roman"/>
          <w:noProof/>
          <w:sz w:val="24"/>
          <w:szCs w:val="24"/>
        </w:rPr>
        <w:t>, L. III)</w:t>
      </w:r>
      <w:r w:rsidR="00E722D3" w:rsidRPr="002E01A0">
        <w:rPr>
          <w:rFonts w:ascii="Times New Roman" w:hAnsi="Times New Roman" w:cs="Times New Roman"/>
          <w:noProof/>
          <w:sz w:val="24"/>
          <w:szCs w:val="24"/>
        </w:rPr>
        <w:t>.</w:t>
      </w:r>
      <w:r w:rsidR="00CC315B" w:rsidRPr="002E01A0">
        <w:rPr>
          <w:rFonts w:ascii="Times New Roman" w:hAnsi="Times New Roman" w:cs="Times New Roman"/>
          <w:noProof/>
          <w:sz w:val="24"/>
          <w:szCs w:val="24"/>
        </w:rPr>
        <w:t xml:space="preserve">  Esta negativa da produção de valor na crítica do valor de </w:t>
      </w:r>
      <w:r w:rsidR="00CC315B" w:rsidRPr="002E01A0">
        <w:rPr>
          <w:rFonts w:ascii="Times New Roman" w:hAnsi="Times New Roman" w:cs="Times New Roman"/>
          <w:i/>
          <w:noProof/>
          <w:sz w:val="24"/>
          <w:szCs w:val="24"/>
        </w:rPr>
        <w:t>O Capital</w:t>
      </w:r>
      <w:r w:rsidR="00CC315B" w:rsidRPr="002E01A0">
        <w:rPr>
          <w:rFonts w:ascii="Times New Roman" w:hAnsi="Times New Roman" w:cs="Times New Roman"/>
          <w:noProof/>
          <w:sz w:val="24"/>
          <w:szCs w:val="24"/>
        </w:rPr>
        <w:t xml:space="preserve">, incorreria na simultaneidade da “queda tendencial da taxa de lucro” </w:t>
      </w:r>
      <w:r w:rsidR="00EB76EB" w:rsidRPr="002E01A0">
        <w:rPr>
          <w:rFonts w:ascii="Times New Roman" w:hAnsi="Times New Roman" w:cs="Times New Roman"/>
          <w:noProof/>
          <w:sz w:val="24"/>
          <w:szCs w:val="24"/>
        </w:rPr>
        <w:t xml:space="preserve">e crescimento de capital, </w:t>
      </w:r>
      <w:r w:rsidR="00CC315B" w:rsidRPr="002E01A0">
        <w:rPr>
          <w:rFonts w:ascii="Times New Roman" w:hAnsi="Times New Roman" w:cs="Times New Roman"/>
          <w:noProof/>
          <w:sz w:val="24"/>
          <w:szCs w:val="24"/>
        </w:rPr>
        <w:t xml:space="preserve">em que Marx se contrapõe </w:t>
      </w:r>
      <w:r w:rsidR="00690E68" w:rsidRPr="002E01A0">
        <w:rPr>
          <w:rFonts w:ascii="Times New Roman" w:hAnsi="Times New Roman" w:cs="Times New Roman"/>
          <w:noProof/>
          <w:sz w:val="24"/>
          <w:szCs w:val="24"/>
        </w:rPr>
        <w:t>à</w:t>
      </w:r>
      <w:r w:rsidR="00CC315B" w:rsidRPr="002E01A0">
        <w:rPr>
          <w:rFonts w:ascii="Times New Roman" w:hAnsi="Times New Roman" w:cs="Times New Roman"/>
          <w:noProof/>
          <w:sz w:val="24"/>
          <w:szCs w:val="24"/>
        </w:rPr>
        <w:t xml:space="preserve"> forma sucessiva de Ricardo pensar </w:t>
      </w:r>
      <w:r w:rsidR="00690E68" w:rsidRPr="002E01A0">
        <w:rPr>
          <w:rFonts w:ascii="Times New Roman" w:hAnsi="Times New Roman" w:cs="Times New Roman"/>
          <w:noProof/>
          <w:sz w:val="24"/>
          <w:szCs w:val="24"/>
        </w:rPr>
        <w:t>a</w:t>
      </w:r>
      <w:r w:rsidR="00CC315B" w:rsidRPr="002E01A0">
        <w:rPr>
          <w:rFonts w:ascii="Times New Roman" w:hAnsi="Times New Roman" w:cs="Times New Roman"/>
          <w:noProof/>
          <w:sz w:val="24"/>
          <w:szCs w:val="24"/>
        </w:rPr>
        <w:t xml:space="preserve"> expansão d</w:t>
      </w:r>
      <w:r w:rsidR="00690E68" w:rsidRPr="002E01A0">
        <w:rPr>
          <w:rFonts w:ascii="Times New Roman" w:hAnsi="Times New Roman" w:cs="Times New Roman"/>
          <w:noProof/>
          <w:sz w:val="24"/>
          <w:szCs w:val="24"/>
        </w:rPr>
        <w:t>o</w:t>
      </w:r>
      <w:r w:rsidR="00CC315B" w:rsidRPr="002E01A0">
        <w:rPr>
          <w:rFonts w:ascii="Times New Roman" w:hAnsi="Times New Roman" w:cs="Times New Roman"/>
          <w:noProof/>
          <w:sz w:val="24"/>
          <w:szCs w:val="24"/>
        </w:rPr>
        <w:t xml:space="preserve"> capital.</w:t>
      </w:r>
      <w:r w:rsidR="00B64259" w:rsidRPr="002E01A0">
        <w:rPr>
          <w:rFonts w:ascii="Times New Roman" w:hAnsi="Times New Roman" w:cs="Times New Roman"/>
          <w:noProof/>
          <w:sz w:val="24"/>
          <w:szCs w:val="24"/>
        </w:rPr>
        <w:t xml:space="preserve"> </w:t>
      </w:r>
    </w:p>
    <w:p w14:paraId="77E7F0B2" w14:textId="6B34E1DF" w:rsidR="00713F5D" w:rsidRPr="002E01A0" w:rsidRDefault="00B64259"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Do ponto de vista da sociedade at</w:t>
      </w:r>
      <w:r w:rsidR="00BB499B" w:rsidRPr="002E01A0">
        <w:rPr>
          <w:rFonts w:ascii="Times New Roman" w:hAnsi="Times New Roman" w:cs="Times New Roman"/>
          <w:noProof/>
          <w:sz w:val="24"/>
          <w:szCs w:val="24"/>
        </w:rPr>
        <w:t>ual, a creditização generalizada</w:t>
      </w:r>
      <w:r w:rsidRPr="002E01A0">
        <w:rPr>
          <w:rFonts w:ascii="Times New Roman" w:hAnsi="Times New Roman" w:cs="Times New Roman"/>
          <w:noProof/>
          <w:sz w:val="24"/>
          <w:szCs w:val="24"/>
        </w:rPr>
        <w:t xml:space="preserve"> como mediação social.</w:t>
      </w:r>
      <w:r w:rsidR="007769BB" w:rsidRPr="002E01A0">
        <w:rPr>
          <w:rFonts w:ascii="Times New Roman" w:hAnsi="Times New Roman" w:cs="Times New Roman"/>
          <w:noProof/>
          <w:sz w:val="24"/>
          <w:szCs w:val="24"/>
        </w:rPr>
        <w:t>..</w:t>
      </w:r>
    </w:p>
    <w:p w14:paraId="7C40EB77" w14:textId="47E423AB" w:rsidR="00C84EB4" w:rsidRPr="002E01A0" w:rsidRDefault="00C84EB4"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O crescimento da massa de lucro, entretanto, seria uma determinação da queda da taxa de lucro, em que a massa acrescida estaria</w:t>
      </w:r>
      <w:r w:rsidR="00612C16" w:rsidRPr="002E01A0">
        <w:rPr>
          <w:rFonts w:ascii="Times New Roman" w:hAnsi="Times New Roman" w:cs="Times New Roman"/>
          <w:noProof/>
          <w:sz w:val="24"/>
          <w:szCs w:val="24"/>
        </w:rPr>
        <w:t>,</w:t>
      </w:r>
      <w:r w:rsidRPr="002E01A0">
        <w:rPr>
          <w:rFonts w:ascii="Times New Roman" w:hAnsi="Times New Roman" w:cs="Times New Roman"/>
          <w:noProof/>
          <w:sz w:val="24"/>
          <w:szCs w:val="24"/>
        </w:rPr>
        <w:t xml:space="preserve"> relativamente ao valor</w:t>
      </w:r>
      <w:r w:rsidR="00B02AAB" w:rsidRPr="002E01A0">
        <w:rPr>
          <w:rFonts w:ascii="Times New Roman" w:hAnsi="Times New Roman" w:cs="Times New Roman"/>
          <w:noProof/>
          <w:sz w:val="24"/>
          <w:szCs w:val="24"/>
        </w:rPr>
        <w:t xml:space="preserve"> que move,</w:t>
      </w:r>
      <w:r w:rsidRPr="002E01A0">
        <w:rPr>
          <w:rFonts w:ascii="Times New Roman" w:hAnsi="Times New Roman" w:cs="Times New Roman"/>
          <w:noProof/>
          <w:sz w:val="24"/>
          <w:szCs w:val="24"/>
        </w:rPr>
        <w:t xml:space="preserve"> reduzida, de modo que sua condição absoluta seria o fetichismo da acumulação que a economia política teria aceito como categoria explicativa.</w:t>
      </w:r>
    </w:p>
    <w:p w14:paraId="04E536B7" w14:textId="7567457C" w:rsidR="00836EAF" w:rsidRPr="002E01A0" w:rsidRDefault="5F6F78D6" w:rsidP="5F6F78D6">
      <w:pPr>
        <w:spacing w:before="120" w:after="120" w:line="360" w:lineRule="auto"/>
        <w:ind w:firstLine="567"/>
        <w:jc w:val="both"/>
        <w:rPr>
          <w:rFonts w:ascii="Times New Roman" w:eastAsia="Calibri" w:hAnsi="Times New Roman" w:cs="Times New Roman"/>
          <w:sz w:val="24"/>
          <w:szCs w:val="24"/>
        </w:rPr>
      </w:pPr>
      <w:r w:rsidRPr="002E01A0">
        <w:rPr>
          <w:rFonts w:ascii="Times New Roman" w:hAnsi="Times New Roman" w:cs="Times New Roman"/>
          <w:noProof/>
          <w:sz w:val="24"/>
          <w:szCs w:val="24"/>
        </w:rPr>
        <w:t>Não que isto tenha se constituído exclusivamente numa economia do tempo de Marx, digamos. Mas que se repõem formas de economia</w:t>
      </w:r>
      <w:r w:rsidR="00CE2478" w:rsidRPr="002E01A0">
        <w:rPr>
          <w:rFonts w:ascii="Times New Roman" w:hAnsi="Times New Roman" w:cs="Times New Roman"/>
          <w:noProof/>
          <w:sz w:val="24"/>
          <w:szCs w:val="24"/>
        </w:rPr>
        <w:t>s</w:t>
      </w:r>
      <w:r w:rsidRPr="002E01A0">
        <w:rPr>
          <w:rFonts w:ascii="Times New Roman" w:hAnsi="Times New Roman" w:cs="Times New Roman"/>
          <w:noProof/>
          <w:sz w:val="24"/>
          <w:szCs w:val="24"/>
        </w:rPr>
        <w:t xml:space="preserve"> política</w:t>
      </w:r>
      <w:r w:rsidR="00CE2478" w:rsidRPr="002E01A0">
        <w:rPr>
          <w:rFonts w:ascii="Times New Roman" w:hAnsi="Times New Roman" w:cs="Times New Roman"/>
          <w:noProof/>
          <w:sz w:val="24"/>
          <w:szCs w:val="24"/>
        </w:rPr>
        <w:t>s</w:t>
      </w:r>
      <w:r w:rsidRPr="002E01A0">
        <w:rPr>
          <w:rFonts w:ascii="Times New Roman" w:hAnsi="Times New Roman" w:cs="Times New Roman"/>
          <w:noProof/>
          <w:sz w:val="24"/>
          <w:szCs w:val="24"/>
        </w:rPr>
        <w:t xml:space="preserve"> como for</w:t>
      </w:r>
      <w:r w:rsidR="00590EAC" w:rsidRPr="002E01A0">
        <w:rPr>
          <w:rFonts w:ascii="Times New Roman" w:hAnsi="Times New Roman" w:cs="Times New Roman"/>
          <w:noProof/>
          <w:sz w:val="24"/>
          <w:szCs w:val="24"/>
        </w:rPr>
        <w:t>ma de consciência social, cienti</w:t>
      </w:r>
      <w:r w:rsidRPr="002E01A0">
        <w:rPr>
          <w:rFonts w:ascii="Times New Roman" w:hAnsi="Times New Roman" w:cs="Times New Roman"/>
          <w:noProof/>
          <w:sz w:val="24"/>
          <w:szCs w:val="24"/>
        </w:rPr>
        <w:t xml:space="preserve">ficamente expressas. O marximo, certamente não está isento desta atualidade criticável, isto é, não ser a crítica </w:t>
      </w:r>
      <w:r w:rsidR="00B02AAB" w:rsidRPr="002E01A0">
        <w:rPr>
          <w:rFonts w:ascii="Times New Roman" w:hAnsi="Times New Roman" w:cs="Times New Roman"/>
          <w:noProof/>
          <w:sz w:val="24"/>
          <w:szCs w:val="24"/>
        </w:rPr>
        <w:t>à</w:t>
      </w:r>
      <w:r w:rsidRPr="002E01A0">
        <w:rPr>
          <w:rFonts w:ascii="Times New Roman" w:hAnsi="Times New Roman" w:cs="Times New Roman"/>
          <w:noProof/>
          <w:sz w:val="24"/>
          <w:szCs w:val="24"/>
        </w:rPr>
        <w:t xml:space="preserve"> economia política, mas a economia política, objeto da crítica.</w:t>
      </w:r>
      <w:r w:rsidR="00836EAF" w:rsidRPr="002E01A0">
        <w:rPr>
          <w:rFonts w:ascii="Times New Roman" w:hAnsi="Times New Roman" w:cs="Times New Roman"/>
          <w:noProof/>
          <w:sz w:val="24"/>
          <w:szCs w:val="24"/>
        </w:rPr>
        <w:t xml:space="preserve"> </w:t>
      </w:r>
    </w:p>
    <w:p w14:paraId="33AD077D" w14:textId="24926082" w:rsidR="5F6F78D6" w:rsidRPr="002E01A0" w:rsidRDefault="5F6F78D6" w:rsidP="5F6F78D6">
      <w:pPr>
        <w:spacing w:before="120" w:after="120" w:line="360" w:lineRule="auto"/>
        <w:ind w:firstLine="567"/>
        <w:jc w:val="both"/>
        <w:rPr>
          <w:rFonts w:ascii="Times New Roman" w:hAnsi="Times New Roman" w:cs="Times New Roman"/>
          <w:sz w:val="24"/>
          <w:szCs w:val="24"/>
        </w:rPr>
      </w:pPr>
      <w:r w:rsidRPr="002E01A0">
        <w:rPr>
          <w:rFonts w:ascii="Times New Roman" w:eastAsia="Calibri" w:hAnsi="Times New Roman" w:cs="Times New Roman"/>
          <w:sz w:val="24"/>
          <w:szCs w:val="24"/>
        </w:rPr>
        <w:t xml:space="preserve">Do ponto de vista do </w:t>
      </w:r>
      <w:r w:rsidR="00B64259" w:rsidRPr="002E01A0">
        <w:rPr>
          <w:rFonts w:ascii="Times New Roman" w:eastAsia="Calibri" w:hAnsi="Times New Roman" w:cs="Times New Roman"/>
          <w:sz w:val="24"/>
          <w:szCs w:val="24"/>
        </w:rPr>
        <w:t>“</w:t>
      </w:r>
      <w:r w:rsidRPr="002E01A0">
        <w:rPr>
          <w:rFonts w:ascii="Times New Roman" w:eastAsia="Calibri" w:hAnsi="Times New Roman" w:cs="Times New Roman"/>
          <w:sz w:val="24"/>
          <w:szCs w:val="24"/>
        </w:rPr>
        <w:t>enigma do capital</w:t>
      </w:r>
      <w:r w:rsidR="00B64259" w:rsidRPr="002E01A0">
        <w:rPr>
          <w:rFonts w:ascii="Times New Roman" w:eastAsia="Calibri" w:hAnsi="Times New Roman" w:cs="Times New Roman"/>
          <w:sz w:val="24"/>
          <w:szCs w:val="24"/>
        </w:rPr>
        <w:t>” de Marx</w:t>
      </w:r>
      <w:r w:rsidRPr="002E01A0">
        <w:rPr>
          <w:rFonts w:ascii="Times New Roman" w:eastAsia="Calibri" w:hAnsi="Times New Roman" w:cs="Times New Roman"/>
          <w:sz w:val="24"/>
          <w:szCs w:val="24"/>
        </w:rPr>
        <w:t>, caberíamos localiza</w:t>
      </w:r>
      <w:r w:rsidR="00B02AAB" w:rsidRPr="002E01A0">
        <w:rPr>
          <w:rFonts w:ascii="Times New Roman" w:eastAsia="Calibri" w:hAnsi="Times New Roman" w:cs="Times New Roman"/>
          <w:sz w:val="24"/>
          <w:szCs w:val="24"/>
        </w:rPr>
        <w:t>r</w:t>
      </w:r>
      <w:r w:rsidRPr="002E01A0">
        <w:rPr>
          <w:rFonts w:ascii="Times New Roman" w:eastAsia="Calibri" w:hAnsi="Times New Roman" w:cs="Times New Roman"/>
          <w:sz w:val="24"/>
          <w:szCs w:val="24"/>
        </w:rPr>
        <w:t xml:space="preserve"> Harvey neste universo, em que não só o imperialismo se renova, com formas de atualização da acumulação por expropriação, </w:t>
      </w:r>
      <w:r w:rsidR="00B64259" w:rsidRPr="002E01A0">
        <w:rPr>
          <w:rFonts w:ascii="Times New Roman" w:eastAsia="Calibri" w:hAnsi="Times New Roman" w:cs="Times New Roman"/>
          <w:sz w:val="24"/>
          <w:szCs w:val="24"/>
        </w:rPr>
        <w:t>como a crise se constitui em</w:t>
      </w:r>
      <w:r w:rsidR="000808BC" w:rsidRPr="002E01A0">
        <w:rPr>
          <w:rFonts w:ascii="Times New Roman" w:eastAsia="Calibri" w:hAnsi="Times New Roman" w:cs="Times New Roman"/>
          <w:sz w:val="24"/>
          <w:szCs w:val="24"/>
        </w:rPr>
        <w:t xml:space="preserve"> a solução </w:t>
      </w:r>
      <w:r w:rsidR="00836EAF" w:rsidRPr="002E01A0">
        <w:rPr>
          <w:rFonts w:ascii="Times New Roman" w:eastAsia="Calibri" w:hAnsi="Times New Roman" w:cs="Times New Roman"/>
          <w:sz w:val="24"/>
          <w:szCs w:val="24"/>
        </w:rPr>
        <w:t>da crise, pela mera forma de re</w:t>
      </w:r>
      <w:r w:rsidR="000808BC" w:rsidRPr="002E01A0">
        <w:rPr>
          <w:rFonts w:ascii="Times New Roman" w:eastAsia="Calibri" w:hAnsi="Times New Roman" w:cs="Times New Roman"/>
          <w:sz w:val="24"/>
          <w:szCs w:val="24"/>
        </w:rPr>
        <w:t>distribuição dos capitais acumulados internacional</w:t>
      </w:r>
      <w:r w:rsidR="00507199" w:rsidRPr="002E01A0">
        <w:rPr>
          <w:rFonts w:ascii="Times New Roman" w:eastAsia="Calibri" w:hAnsi="Times New Roman" w:cs="Times New Roman"/>
          <w:sz w:val="24"/>
          <w:szCs w:val="24"/>
        </w:rPr>
        <w:t>mente</w:t>
      </w:r>
      <w:r w:rsidR="000808BC" w:rsidRPr="002E01A0">
        <w:rPr>
          <w:rFonts w:ascii="Times New Roman" w:eastAsia="Calibri" w:hAnsi="Times New Roman" w:cs="Times New Roman"/>
          <w:sz w:val="24"/>
          <w:szCs w:val="24"/>
        </w:rPr>
        <w:t>, no caso, a China.</w:t>
      </w:r>
    </w:p>
    <w:p w14:paraId="5B3CCAD6" w14:textId="77DFC3C9" w:rsidR="00836EAF" w:rsidRPr="002E01A0" w:rsidRDefault="190EAC43"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A crítica à economia política, portanto, devém em não considerar esta tendência como imanente e identitária do capital enquanto contradição lógica e histórica. Nesta medida, o enigma estaria não desvendado pela economia política no tempo de Marx, “...desde Adam Smith...” (L. III, v. 4, p 154) em que as diferentes escolas são formas distintas de tentar </w:t>
      </w:r>
      <w:r w:rsidR="00590EAC" w:rsidRPr="002E01A0">
        <w:rPr>
          <w:rFonts w:ascii="Times New Roman" w:hAnsi="Times New Roman" w:cs="Times New Roman"/>
          <w:noProof/>
          <w:sz w:val="24"/>
          <w:szCs w:val="24"/>
        </w:rPr>
        <w:t>desvendar o “enigma do capital”</w:t>
      </w:r>
      <w:r w:rsidR="00EB76EB" w:rsidRPr="002E01A0">
        <w:rPr>
          <w:rFonts w:ascii="Times New Roman" w:hAnsi="Times New Roman" w:cs="Times New Roman"/>
          <w:noProof/>
          <w:sz w:val="24"/>
          <w:szCs w:val="24"/>
        </w:rPr>
        <w:t xml:space="preserve"> (L. III, v. 4)</w:t>
      </w:r>
      <w:r w:rsidR="00590EAC" w:rsidRPr="002E01A0">
        <w:rPr>
          <w:rFonts w:ascii="Times New Roman" w:hAnsi="Times New Roman" w:cs="Times New Roman"/>
          <w:noProof/>
          <w:sz w:val="24"/>
          <w:szCs w:val="24"/>
        </w:rPr>
        <w:t xml:space="preserve">. Este </w:t>
      </w:r>
      <w:r w:rsidRPr="002E01A0">
        <w:rPr>
          <w:rFonts w:ascii="Times New Roman" w:hAnsi="Times New Roman" w:cs="Times New Roman"/>
          <w:noProof/>
          <w:sz w:val="24"/>
          <w:szCs w:val="24"/>
        </w:rPr>
        <w:t>consis</w:t>
      </w:r>
      <w:r w:rsidR="00E012FB">
        <w:rPr>
          <w:rFonts w:ascii="Times New Roman" w:hAnsi="Times New Roman" w:cs="Times New Roman"/>
          <w:noProof/>
          <w:sz w:val="24"/>
          <w:szCs w:val="24"/>
        </w:rPr>
        <w:t xml:space="preserve">te na </w:t>
      </w:r>
      <w:r w:rsidR="00E012FB">
        <w:rPr>
          <w:rFonts w:ascii="Times New Roman" w:hAnsi="Times New Roman" w:cs="Times New Roman"/>
          <w:noProof/>
          <w:sz w:val="24"/>
          <w:szCs w:val="24"/>
        </w:rPr>
        <w:lastRenderedPageBreak/>
        <w:t>imanência da redução d</w:t>
      </w:r>
      <w:r w:rsidRPr="002E01A0">
        <w:rPr>
          <w:rFonts w:ascii="Times New Roman" w:hAnsi="Times New Roman" w:cs="Times New Roman"/>
          <w:noProof/>
          <w:sz w:val="24"/>
          <w:szCs w:val="24"/>
        </w:rPr>
        <w:t>a taxa de lucro</w:t>
      </w:r>
      <w:r w:rsidR="000808BC" w:rsidRPr="002E01A0">
        <w:rPr>
          <w:rFonts w:ascii="Times New Roman" w:hAnsi="Times New Roman" w:cs="Times New Roman"/>
          <w:noProof/>
          <w:sz w:val="24"/>
          <w:szCs w:val="24"/>
        </w:rPr>
        <w:t xml:space="preserve"> com sua expansão</w:t>
      </w:r>
      <w:r w:rsidRPr="002E01A0">
        <w:rPr>
          <w:rFonts w:ascii="Times New Roman" w:hAnsi="Times New Roman" w:cs="Times New Roman"/>
          <w:noProof/>
          <w:sz w:val="24"/>
          <w:szCs w:val="24"/>
        </w:rPr>
        <w:t xml:space="preserve"> </w:t>
      </w:r>
      <w:r w:rsidR="00E012FB">
        <w:rPr>
          <w:rFonts w:ascii="Times New Roman" w:hAnsi="Times New Roman" w:cs="Times New Roman"/>
          <w:noProof/>
          <w:sz w:val="24"/>
          <w:szCs w:val="24"/>
        </w:rPr>
        <w:t xml:space="preserve">do capital </w:t>
      </w:r>
      <w:r w:rsidRPr="002E01A0">
        <w:rPr>
          <w:rFonts w:ascii="Times New Roman" w:hAnsi="Times New Roman" w:cs="Times New Roman"/>
          <w:noProof/>
          <w:sz w:val="24"/>
          <w:szCs w:val="24"/>
        </w:rPr>
        <w:t>e que a isso não se trata de solução, isto é, de uma adequação entre lucro e mais valia relativa,</w:t>
      </w:r>
      <w:r w:rsidR="00590EAC" w:rsidRPr="002E01A0">
        <w:rPr>
          <w:rFonts w:ascii="Times New Roman" w:hAnsi="Times New Roman" w:cs="Times New Roman"/>
          <w:noProof/>
          <w:sz w:val="24"/>
          <w:szCs w:val="24"/>
        </w:rPr>
        <w:t xml:space="preserve"> mas de superação de seus termos.</w:t>
      </w:r>
    </w:p>
    <w:p w14:paraId="3C9D17B3" w14:textId="77777777" w:rsidR="00864318" w:rsidRPr="002E01A0" w:rsidRDefault="190EAC43"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Assim, reconhecer essa lei seria desvendar o “enigma do capital” em que a distribuição na forma de renda, salários e lucros, não constituiria uma igualdade simples entre distribuição e produção de valor. A </w:t>
      </w:r>
      <w:r w:rsidRPr="002E01A0">
        <w:rPr>
          <w:rFonts w:ascii="Times New Roman" w:hAnsi="Times New Roman" w:cs="Times New Roman"/>
          <w:sz w:val="24"/>
          <w:szCs w:val="24"/>
        </w:rPr>
        <w:t>máxima</w:t>
      </w:r>
      <w:r w:rsidRPr="002E01A0">
        <w:rPr>
          <w:rFonts w:ascii="Times New Roman" w:hAnsi="Times New Roman" w:cs="Times New Roman"/>
          <w:noProof/>
          <w:sz w:val="24"/>
          <w:szCs w:val="24"/>
        </w:rPr>
        <w:t xml:space="preserve"> distribuição</w:t>
      </w:r>
      <w:r w:rsidR="00590EAC" w:rsidRPr="002E01A0">
        <w:rPr>
          <w:rFonts w:ascii="Times New Roman" w:hAnsi="Times New Roman" w:cs="Times New Roman"/>
          <w:noProof/>
          <w:sz w:val="24"/>
          <w:szCs w:val="24"/>
        </w:rPr>
        <w:t xml:space="preserve"> </w:t>
      </w:r>
      <w:r w:rsidRPr="002E01A0">
        <w:rPr>
          <w:rFonts w:ascii="Times New Roman" w:hAnsi="Times New Roman" w:cs="Times New Roman"/>
          <w:noProof/>
          <w:sz w:val="24"/>
          <w:szCs w:val="24"/>
        </w:rPr>
        <w:t xml:space="preserve"> de valor</w:t>
      </w:r>
      <w:r w:rsidR="00590EAC" w:rsidRPr="002E01A0">
        <w:rPr>
          <w:rFonts w:ascii="Times New Roman" w:hAnsi="Times New Roman" w:cs="Times New Roman"/>
          <w:noProof/>
          <w:sz w:val="24"/>
          <w:szCs w:val="24"/>
        </w:rPr>
        <w:t xml:space="preserve"> (só distribui, mas não produz)</w:t>
      </w:r>
      <w:r w:rsidRPr="002E01A0">
        <w:rPr>
          <w:rFonts w:ascii="Times New Roman" w:hAnsi="Times New Roman" w:cs="Times New Roman"/>
          <w:noProof/>
          <w:sz w:val="24"/>
          <w:szCs w:val="24"/>
        </w:rPr>
        <w:t xml:space="preserve"> coincide com a co</w:t>
      </w:r>
      <w:r w:rsidR="000808BC" w:rsidRPr="002E01A0">
        <w:rPr>
          <w:rFonts w:ascii="Times New Roman" w:hAnsi="Times New Roman" w:cs="Times New Roman"/>
          <w:noProof/>
          <w:sz w:val="24"/>
          <w:szCs w:val="24"/>
        </w:rPr>
        <w:t>ncentração do capital determina</w:t>
      </w:r>
      <w:r w:rsidRPr="002E01A0">
        <w:rPr>
          <w:rFonts w:ascii="Times New Roman" w:hAnsi="Times New Roman" w:cs="Times New Roman"/>
          <w:noProof/>
          <w:sz w:val="24"/>
          <w:szCs w:val="24"/>
        </w:rPr>
        <w:t xml:space="preserve">do </w:t>
      </w:r>
      <w:r w:rsidR="000808BC" w:rsidRPr="002E01A0">
        <w:rPr>
          <w:rFonts w:ascii="Times New Roman" w:hAnsi="Times New Roman" w:cs="Times New Roman"/>
          <w:noProof/>
          <w:sz w:val="24"/>
          <w:szCs w:val="24"/>
        </w:rPr>
        <w:t xml:space="preserve">pelo </w:t>
      </w:r>
      <w:r w:rsidRPr="002E01A0">
        <w:rPr>
          <w:rFonts w:ascii="Times New Roman" w:hAnsi="Times New Roman" w:cs="Times New Roman"/>
          <w:noProof/>
          <w:sz w:val="24"/>
          <w:szCs w:val="24"/>
        </w:rPr>
        <w:t xml:space="preserve">aumento dos custos que redefinem um nível médio mundial mínimo para se fazer como capital. </w:t>
      </w:r>
    </w:p>
    <w:p w14:paraId="7BEC2D57" w14:textId="583570C5" w:rsidR="00BB499B" w:rsidRPr="002E01A0" w:rsidRDefault="190EAC43"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Nesta medida, o crescimento, tanto do ponto de vista do que se constitui enquanto capital mínimo, como a expansão mundial do capital</w:t>
      </w:r>
      <w:r w:rsidR="00F94CED" w:rsidRPr="002E01A0">
        <w:rPr>
          <w:rFonts w:ascii="Times New Roman" w:hAnsi="Times New Roman" w:cs="Times New Roman"/>
          <w:noProof/>
          <w:sz w:val="24"/>
          <w:szCs w:val="24"/>
        </w:rPr>
        <w:t>,</w:t>
      </w:r>
      <w:r w:rsidRPr="002E01A0">
        <w:rPr>
          <w:rFonts w:ascii="Times New Roman" w:hAnsi="Times New Roman" w:cs="Times New Roman"/>
          <w:noProof/>
          <w:sz w:val="24"/>
          <w:szCs w:val="24"/>
        </w:rPr>
        <w:t xml:space="preserve"> devém desta imanência do processo crítico que se realiza como excedente</w:t>
      </w:r>
      <w:r w:rsidR="000808BC" w:rsidRPr="002E01A0">
        <w:rPr>
          <w:rFonts w:ascii="Times New Roman" w:hAnsi="Times New Roman" w:cs="Times New Roman"/>
          <w:noProof/>
          <w:sz w:val="24"/>
          <w:szCs w:val="24"/>
        </w:rPr>
        <w:t xml:space="preserve"> de capital</w:t>
      </w:r>
      <w:r w:rsidRPr="002E01A0">
        <w:rPr>
          <w:rFonts w:ascii="Times New Roman" w:hAnsi="Times New Roman" w:cs="Times New Roman"/>
          <w:noProof/>
          <w:sz w:val="24"/>
          <w:szCs w:val="24"/>
        </w:rPr>
        <w:t>.</w:t>
      </w:r>
      <w:r w:rsidR="00864318" w:rsidRPr="002E01A0">
        <w:rPr>
          <w:rFonts w:ascii="Times New Roman" w:hAnsi="Times New Roman" w:cs="Times New Roman"/>
          <w:noProof/>
          <w:sz w:val="24"/>
          <w:szCs w:val="24"/>
        </w:rPr>
        <w:t xml:space="preserve"> </w:t>
      </w:r>
      <w:r w:rsidR="00F94695" w:rsidRPr="002E01A0">
        <w:rPr>
          <w:rFonts w:ascii="Times New Roman" w:hAnsi="Times New Roman" w:cs="Times New Roman"/>
          <w:noProof/>
          <w:sz w:val="24"/>
          <w:szCs w:val="24"/>
        </w:rPr>
        <w:t>Nos termos de um capital produtivo</w:t>
      </w:r>
      <w:r w:rsidR="008F5D3C" w:rsidRPr="002E01A0">
        <w:rPr>
          <w:rFonts w:ascii="Times New Roman" w:hAnsi="Times New Roman" w:cs="Times New Roman"/>
          <w:noProof/>
          <w:sz w:val="24"/>
          <w:szCs w:val="24"/>
        </w:rPr>
        <w:t>,</w:t>
      </w:r>
      <w:r w:rsidR="00F94695" w:rsidRPr="002E01A0">
        <w:rPr>
          <w:rFonts w:ascii="Times New Roman" w:hAnsi="Times New Roman" w:cs="Times New Roman"/>
          <w:noProof/>
          <w:sz w:val="24"/>
          <w:szCs w:val="24"/>
        </w:rPr>
        <w:t xml:space="preserve"> </w:t>
      </w:r>
      <w:r w:rsidR="008F5D3C" w:rsidRPr="002E01A0">
        <w:rPr>
          <w:rFonts w:ascii="Times New Roman" w:hAnsi="Times New Roman" w:cs="Times New Roman"/>
          <w:noProof/>
          <w:sz w:val="24"/>
          <w:szCs w:val="24"/>
        </w:rPr>
        <w:t xml:space="preserve">tratar-se-ia </w:t>
      </w:r>
      <w:r w:rsidR="00F94695" w:rsidRPr="002E01A0">
        <w:rPr>
          <w:rFonts w:ascii="Times New Roman" w:hAnsi="Times New Roman" w:cs="Times New Roman"/>
          <w:noProof/>
          <w:sz w:val="24"/>
          <w:szCs w:val="24"/>
        </w:rPr>
        <w:t xml:space="preserve">de compreender a expansão do capital variável, mesmo como redução relativa ao capital constante investido para explorá-lo, reduzindo a taxa de lucro, ainda que aumentando a exploração do trabalho. </w:t>
      </w:r>
    </w:p>
    <w:p w14:paraId="73AB7FE4" w14:textId="73E050F4" w:rsidR="00836EAF" w:rsidRPr="002E01A0" w:rsidRDefault="00F94695"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O enigmático se d</w:t>
      </w:r>
      <w:r w:rsidR="00590EAC" w:rsidRPr="002E01A0">
        <w:rPr>
          <w:rFonts w:ascii="Times New Roman" w:hAnsi="Times New Roman" w:cs="Times New Roman"/>
          <w:noProof/>
          <w:sz w:val="24"/>
          <w:szCs w:val="24"/>
        </w:rPr>
        <w:t>e</w:t>
      </w:r>
      <w:r w:rsidRPr="002E01A0">
        <w:rPr>
          <w:rFonts w:ascii="Times New Roman" w:hAnsi="Times New Roman" w:cs="Times New Roman"/>
          <w:noProof/>
          <w:sz w:val="24"/>
          <w:szCs w:val="24"/>
        </w:rPr>
        <w:t xml:space="preserve">sfaz, contudo, não como um desventamento histórico iluminado. Ao contrário, a crítica se faz </w:t>
      </w:r>
      <w:r w:rsidR="0062662F" w:rsidRPr="002E01A0">
        <w:rPr>
          <w:rFonts w:ascii="Times New Roman" w:hAnsi="Times New Roman" w:cs="Times New Roman"/>
          <w:noProof/>
          <w:sz w:val="24"/>
          <w:szCs w:val="24"/>
        </w:rPr>
        <w:t>n</w:t>
      </w:r>
      <w:r w:rsidRPr="002E01A0">
        <w:rPr>
          <w:rFonts w:ascii="Times New Roman" w:hAnsi="Times New Roman" w:cs="Times New Roman"/>
          <w:noProof/>
          <w:sz w:val="24"/>
          <w:szCs w:val="24"/>
        </w:rPr>
        <w:t xml:space="preserve">a </w:t>
      </w:r>
      <w:r w:rsidR="002E26A5" w:rsidRPr="002E01A0">
        <w:rPr>
          <w:rFonts w:ascii="Times New Roman" w:hAnsi="Times New Roman" w:cs="Times New Roman"/>
          <w:noProof/>
          <w:sz w:val="24"/>
          <w:szCs w:val="24"/>
        </w:rPr>
        <w:t>admissão de um enigma como condição necessária de uma c</w:t>
      </w:r>
      <w:r w:rsidR="00836EAF" w:rsidRPr="002E01A0">
        <w:rPr>
          <w:rFonts w:ascii="Times New Roman" w:hAnsi="Times New Roman" w:cs="Times New Roman"/>
          <w:noProof/>
          <w:sz w:val="24"/>
          <w:szCs w:val="24"/>
        </w:rPr>
        <w:t>onsciência histórica do capital</w:t>
      </w:r>
      <w:r w:rsidR="00483A93" w:rsidRPr="002E01A0">
        <w:rPr>
          <w:rFonts w:ascii="Times New Roman" w:hAnsi="Times New Roman" w:cs="Times New Roman"/>
          <w:noProof/>
          <w:sz w:val="24"/>
          <w:szCs w:val="24"/>
        </w:rPr>
        <w:t>,</w:t>
      </w:r>
      <w:r w:rsidR="00836EAF" w:rsidRPr="002E01A0">
        <w:rPr>
          <w:rFonts w:ascii="Times New Roman" w:hAnsi="Times New Roman" w:cs="Times New Roman"/>
          <w:noProof/>
          <w:sz w:val="24"/>
          <w:szCs w:val="24"/>
        </w:rPr>
        <w:t xml:space="preserve"> em que a finitude da forma social teria de levar à negação de seu instrumental de crítica e consciência, mostrando assim, os termos, hegelianamente, de uma finitude lógica da própria dialética</w:t>
      </w:r>
      <w:r w:rsidR="00EB76EB" w:rsidRPr="002E01A0">
        <w:rPr>
          <w:rFonts w:ascii="Times New Roman" w:hAnsi="Times New Roman" w:cs="Times New Roman"/>
          <w:noProof/>
          <w:sz w:val="24"/>
          <w:szCs w:val="24"/>
        </w:rPr>
        <w:t>...</w:t>
      </w:r>
      <w:r w:rsidR="00836EAF" w:rsidRPr="002E01A0">
        <w:rPr>
          <w:rFonts w:ascii="Times New Roman" w:hAnsi="Times New Roman" w:cs="Times New Roman"/>
          <w:noProof/>
          <w:sz w:val="24"/>
          <w:szCs w:val="24"/>
        </w:rPr>
        <w:t xml:space="preserve"> desde sua existência</w:t>
      </w:r>
      <w:r w:rsidR="00EB76EB" w:rsidRPr="002E01A0">
        <w:rPr>
          <w:rFonts w:ascii="Times New Roman" w:hAnsi="Times New Roman" w:cs="Times New Roman"/>
          <w:noProof/>
          <w:sz w:val="24"/>
          <w:szCs w:val="24"/>
        </w:rPr>
        <w:t xml:space="preserve">... </w:t>
      </w:r>
      <w:r w:rsidR="00836EAF" w:rsidRPr="002E01A0">
        <w:rPr>
          <w:rFonts w:ascii="Times New Roman" w:hAnsi="Times New Roman" w:cs="Times New Roman"/>
          <w:noProof/>
          <w:sz w:val="24"/>
          <w:szCs w:val="24"/>
        </w:rPr>
        <w:t>como identidade dela.</w:t>
      </w:r>
      <w:r w:rsidR="00E012FB">
        <w:rPr>
          <w:rFonts w:ascii="Times New Roman" w:hAnsi="Times New Roman" w:cs="Times New Roman"/>
          <w:noProof/>
          <w:sz w:val="24"/>
          <w:szCs w:val="24"/>
        </w:rPr>
        <w:t xml:space="preserve"> A própria dialética teria o enigmático, ou ou fetichista, como momento de sua própria contradição. A superação do enigma não poderia coincidir com a afirmação de um sistema de crítica.</w:t>
      </w:r>
    </w:p>
    <w:p w14:paraId="14D55B35" w14:textId="3709A622" w:rsidR="003120BB" w:rsidRPr="002E01A0" w:rsidRDefault="002E26A5"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 xml:space="preserve"> O enigma, estaria assim, na</w:t>
      </w:r>
      <w:r w:rsidR="00864318" w:rsidRPr="002E01A0">
        <w:rPr>
          <w:rFonts w:ascii="Times New Roman" w:hAnsi="Times New Roman" w:cs="Times New Roman"/>
          <w:noProof/>
          <w:sz w:val="24"/>
          <w:szCs w:val="24"/>
        </w:rPr>
        <w:t xml:space="preserve"> relatividade de seus termos, na</w:t>
      </w:r>
      <w:r w:rsidRPr="002E01A0">
        <w:rPr>
          <w:rFonts w:ascii="Times New Roman" w:hAnsi="Times New Roman" w:cs="Times New Roman"/>
          <w:noProof/>
          <w:sz w:val="24"/>
          <w:szCs w:val="24"/>
        </w:rPr>
        <w:t xml:space="preserve"> expansão da taxa de mais valia com a redução de sua massa relativa, ou mesmo absoluta</w:t>
      </w:r>
      <w:r w:rsidR="003120BB" w:rsidRPr="002E01A0">
        <w:rPr>
          <w:rFonts w:ascii="Times New Roman" w:hAnsi="Times New Roman" w:cs="Times New Roman"/>
          <w:noProof/>
          <w:sz w:val="24"/>
          <w:szCs w:val="24"/>
        </w:rPr>
        <w:t xml:space="preserve"> - </w:t>
      </w:r>
      <w:r w:rsidR="00590EAC" w:rsidRPr="002E01A0">
        <w:rPr>
          <w:rFonts w:ascii="Times New Roman" w:hAnsi="Times New Roman" w:cs="Times New Roman"/>
          <w:noProof/>
          <w:sz w:val="24"/>
          <w:szCs w:val="24"/>
        </w:rPr>
        <w:t>revolução microeletrônica</w:t>
      </w:r>
      <w:r w:rsidR="003120BB" w:rsidRPr="002E01A0">
        <w:rPr>
          <w:rFonts w:ascii="Times New Roman" w:hAnsi="Times New Roman" w:cs="Times New Roman"/>
          <w:noProof/>
          <w:sz w:val="24"/>
          <w:szCs w:val="24"/>
        </w:rPr>
        <w:t xml:space="preserve"> (Kurz, Mandel) -</w:t>
      </w:r>
      <w:r w:rsidRPr="002E01A0">
        <w:rPr>
          <w:rFonts w:ascii="Times New Roman" w:hAnsi="Times New Roman" w:cs="Times New Roman"/>
          <w:noProof/>
          <w:sz w:val="24"/>
          <w:szCs w:val="24"/>
        </w:rPr>
        <w:t>. Entretanto, a necessidade exponencial de sua expansão para compensar a redução da produção de valor</w:t>
      </w:r>
      <w:r w:rsidR="000808BC" w:rsidRPr="002E01A0">
        <w:rPr>
          <w:rFonts w:ascii="Times New Roman" w:hAnsi="Times New Roman" w:cs="Times New Roman"/>
          <w:noProof/>
          <w:sz w:val="24"/>
          <w:szCs w:val="24"/>
        </w:rPr>
        <w:t xml:space="preserve"> se põe como </w:t>
      </w:r>
      <w:r w:rsidR="006E4F16" w:rsidRPr="002E01A0">
        <w:rPr>
          <w:rFonts w:ascii="Times New Roman" w:hAnsi="Times New Roman" w:cs="Times New Roman"/>
          <w:noProof/>
          <w:sz w:val="24"/>
          <w:szCs w:val="24"/>
        </w:rPr>
        <w:t>mera</w:t>
      </w:r>
      <w:r w:rsidR="000808BC" w:rsidRPr="002E01A0">
        <w:rPr>
          <w:rFonts w:ascii="Times New Roman" w:hAnsi="Times New Roman" w:cs="Times New Roman"/>
          <w:noProof/>
          <w:sz w:val="24"/>
          <w:szCs w:val="24"/>
        </w:rPr>
        <w:t xml:space="preserve"> identidade entre crescimento e acumulação</w:t>
      </w:r>
      <w:r w:rsidR="00507199" w:rsidRPr="002E01A0">
        <w:rPr>
          <w:rFonts w:ascii="Times New Roman" w:hAnsi="Times New Roman" w:cs="Times New Roman"/>
          <w:noProof/>
          <w:sz w:val="24"/>
          <w:szCs w:val="24"/>
        </w:rPr>
        <w:t>, desconsiderando a identidade dialética entre crise e acumulação</w:t>
      </w:r>
      <w:r w:rsidRPr="002E01A0">
        <w:rPr>
          <w:rFonts w:ascii="Times New Roman" w:hAnsi="Times New Roman" w:cs="Times New Roman"/>
          <w:noProof/>
          <w:sz w:val="24"/>
          <w:szCs w:val="24"/>
        </w:rPr>
        <w:t xml:space="preserve">. A </w:t>
      </w:r>
      <w:r w:rsidR="00836EAF" w:rsidRPr="002E01A0">
        <w:rPr>
          <w:rFonts w:ascii="Times New Roman" w:hAnsi="Times New Roman" w:cs="Times New Roman"/>
          <w:noProof/>
          <w:sz w:val="24"/>
          <w:szCs w:val="24"/>
        </w:rPr>
        <w:t>“</w:t>
      </w:r>
      <w:r w:rsidRPr="002E01A0">
        <w:rPr>
          <w:rFonts w:ascii="Times New Roman" w:hAnsi="Times New Roman" w:cs="Times New Roman"/>
          <w:noProof/>
          <w:sz w:val="24"/>
          <w:szCs w:val="24"/>
        </w:rPr>
        <w:t>lei enquanto ta</w:t>
      </w:r>
      <w:r w:rsidR="000808BC" w:rsidRPr="002E01A0">
        <w:rPr>
          <w:rFonts w:ascii="Times New Roman" w:hAnsi="Times New Roman" w:cs="Times New Roman"/>
          <w:noProof/>
          <w:sz w:val="24"/>
          <w:szCs w:val="24"/>
        </w:rPr>
        <w:t>l</w:t>
      </w:r>
      <w:r w:rsidR="00836EAF" w:rsidRPr="002E01A0">
        <w:rPr>
          <w:rFonts w:ascii="Times New Roman" w:hAnsi="Times New Roman" w:cs="Times New Roman"/>
          <w:noProof/>
          <w:sz w:val="24"/>
          <w:szCs w:val="24"/>
        </w:rPr>
        <w:t>”, entretanto,</w:t>
      </w:r>
      <w:r w:rsidR="00F94CED" w:rsidRPr="002E01A0">
        <w:rPr>
          <w:rFonts w:ascii="Times New Roman" w:hAnsi="Times New Roman" w:cs="Times New Roman"/>
          <w:noProof/>
          <w:sz w:val="24"/>
          <w:szCs w:val="24"/>
        </w:rPr>
        <w:t xml:space="preserve"> </w:t>
      </w:r>
      <w:r w:rsidR="000808BC" w:rsidRPr="002E01A0">
        <w:rPr>
          <w:rFonts w:ascii="Times New Roman" w:hAnsi="Times New Roman" w:cs="Times New Roman"/>
          <w:noProof/>
          <w:sz w:val="24"/>
          <w:szCs w:val="24"/>
        </w:rPr>
        <w:t>determina</w:t>
      </w:r>
      <w:r w:rsidRPr="002E01A0">
        <w:rPr>
          <w:rFonts w:ascii="Times New Roman" w:hAnsi="Times New Roman" w:cs="Times New Roman"/>
          <w:noProof/>
          <w:sz w:val="24"/>
          <w:szCs w:val="24"/>
        </w:rPr>
        <w:t xml:space="preserve"> </w:t>
      </w:r>
      <w:r w:rsidR="000808BC" w:rsidRPr="002E01A0">
        <w:rPr>
          <w:rFonts w:ascii="Times New Roman" w:hAnsi="Times New Roman" w:cs="Times New Roman"/>
          <w:noProof/>
          <w:sz w:val="24"/>
          <w:szCs w:val="24"/>
        </w:rPr>
        <w:t xml:space="preserve">suas </w:t>
      </w:r>
      <w:r w:rsidRPr="002E01A0">
        <w:rPr>
          <w:rFonts w:ascii="Times New Roman" w:hAnsi="Times New Roman" w:cs="Times New Roman"/>
          <w:noProof/>
          <w:sz w:val="24"/>
          <w:szCs w:val="24"/>
        </w:rPr>
        <w:t xml:space="preserve"> “formas contrariantes”</w:t>
      </w:r>
      <w:r w:rsidR="00864318" w:rsidRPr="002E01A0">
        <w:rPr>
          <w:rFonts w:ascii="Times New Roman" w:hAnsi="Times New Roman" w:cs="Times New Roman"/>
          <w:noProof/>
          <w:sz w:val="24"/>
          <w:szCs w:val="24"/>
        </w:rPr>
        <w:t xml:space="preserve"> na forma concorrencial</w:t>
      </w:r>
      <w:r w:rsidRPr="002E01A0">
        <w:rPr>
          <w:rFonts w:ascii="Times New Roman" w:hAnsi="Times New Roman" w:cs="Times New Roman"/>
          <w:noProof/>
          <w:sz w:val="24"/>
          <w:szCs w:val="24"/>
        </w:rPr>
        <w:t xml:space="preserve"> de manter-se nu</w:t>
      </w:r>
      <w:r w:rsidR="00836EAF" w:rsidRPr="002E01A0">
        <w:rPr>
          <w:rFonts w:ascii="Times New Roman" w:hAnsi="Times New Roman" w:cs="Times New Roman"/>
          <w:noProof/>
          <w:sz w:val="24"/>
          <w:szCs w:val="24"/>
        </w:rPr>
        <w:t>ma margem de sobre</w:t>
      </w:r>
      <w:r w:rsidR="00864318" w:rsidRPr="002E01A0">
        <w:rPr>
          <w:rFonts w:ascii="Times New Roman" w:hAnsi="Times New Roman" w:cs="Times New Roman"/>
          <w:noProof/>
          <w:sz w:val="24"/>
          <w:szCs w:val="24"/>
        </w:rPr>
        <w:t xml:space="preserve">lucro relativa. Contudo, </w:t>
      </w:r>
      <w:r w:rsidRPr="002E01A0">
        <w:rPr>
          <w:rFonts w:ascii="Times New Roman" w:hAnsi="Times New Roman" w:cs="Times New Roman"/>
          <w:noProof/>
          <w:sz w:val="24"/>
          <w:szCs w:val="24"/>
        </w:rPr>
        <w:t xml:space="preserve">o sentido histórico enquanto capital se faz por uma redução cada vez </w:t>
      </w:r>
      <w:r w:rsidR="00836EAF" w:rsidRPr="002E01A0">
        <w:rPr>
          <w:rFonts w:ascii="Times New Roman" w:hAnsi="Times New Roman" w:cs="Times New Roman"/>
          <w:noProof/>
          <w:sz w:val="24"/>
          <w:szCs w:val="24"/>
        </w:rPr>
        <w:t>maior</w:t>
      </w:r>
      <w:r w:rsidRPr="002E01A0">
        <w:rPr>
          <w:rFonts w:ascii="Times New Roman" w:hAnsi="Times New Roman" w:cs="Times New Roman"/>
          <w:noProof/>
          <w:sz w:val="24"/>
          <w:szCs w:val="24"/>
        </w:rPr>
        <w:t xml:space="preserve"> da máxima do lucro</w:t>
      </w:r>
      <w:r w:rsidR="00590EAC" w:rsidRPr="002E01A0">
        <w:rPr>
          <w:rFonts w:ascii="Times New Roman" w:hAnsi="Times New Roman" w:cs="Times New Roman"/>
          <w:noProof/>
          <w:sz w:val="24"/>
          <w:szCs w:val="24"/>
        </w:rPr>
        <w:t>, dada a redução do</w:t>
      </w:r>
      <w:r w:rsidR="000808BC" w:rsidRPr="002E01A0">
        <w:rPr>
          <w:rFonts w:ascii="Times New Roman" w:hAnsi="Times New Roman" w:cs="Times New Roman"/>
          <w:noProof/>
          <w:sz w:val="24"/>
          <w:szCs w:val="24"/>
        </w:rPr>
        <w:t xml:space="preserve"> tempo de trabalho necessário</w:t>
      </w:r>
      <w:r w:rsidRPr="002E01A0">
        <w:rPr>
          <w:rFonts w:ascii="Times New Roman" w:hAnsi="Times New Roman" w:cs="Times New Roman"/>
          <w:noProof/>
          <w:sz w:val="24"/>
          <w:szCs w:val="24"/>
        </w:rPr>
        <w:t xml:space="preserve">. </w:t>
      </w:r>
      <w:r w:rsidR="00864318" w:rsidRPr="002E01A0">
        <w:rPr>
          <w:rFonts w:ascii="Times New Roman" w:hAnsi="Times New Roman" w:cs="Times New Roman"/>
          <w:noProof/>
          <w:sz w:val="24"/>
          <w:szCs w:val="24"/>
        </w:rPr>
        <w:t>Essa margem de luc</w:t>
      </w:r>
      <w:r w:rsidR="00C275FC">
        <w:rPr>
          <w:rFonts w:ascii="Times New Roman" w:hAnsi="Times New Roman" w:cs="Times New Roman"/>
          <w:noProof/>
          <w:sz w:val="24"/>
          <w:szCs w:val="24"/>
        </w:rPr>
        <w:t>ro reduzida, chega no universo d</w:t>
      </w:r>
      <w:r w:rsidR="00864318" w:rsidRPr="002E01A0">
        <w:rPr>
          <w:rFonts w:ascii="Times New Roman" w:hAnsi="Times New Roman" w:cs="Times New Roman"/>
          <w:noProof/>
          <w:sz w:val="24"/>
          <w:szCs w:val="24"/>
        </w:rPr>
        <w:t xml:space="preserve">o excedente monetário como capital estritamente monetário. Sua expressão externa mais fetichizada seria a substitução da taxa de lucro pela taxa de juros. </w:t>
      </w:r>
      <w:r w:rsidRPr="002E01A0">
        <w:rPr>
          <w:rFonts w:ascii="Times New Roman" w:hAnsi="Times New Roman" w:cs="Times New Roman"/>
          <w:noProof/>
          <w:sz w:val="24"/>
          <w:szCs w:val="24"/>
        </w:rPr>
        <w:lastRenderedPageBreak/>
        <w:t>Assim, as leis contrariantes se fazem como afirmaçã</w:t>
      </w:r>
      <w:r w:rsidR="007E541A">
        <w:rPr>
          <w:rFonts w:ascii="Times New Roman" w:hAnsi="Times New Roman" w:cs="Times New Roman"/>
          <w:noProof/>
          <w:sz w:val="24"/>
          <w:szCs w:val="24"/>
        </w:rPr>
        <w:t>o d</w:t>
      </w:r>
      <w:r w:rsidRPr="002E01A0">
        <w:rPr>
          <w:rFonts w:ascii="Times New Roman" w:hAnsi="Times New Roman" w:cs="Times New Roman"/>
          <w:noProof/>
          <w:sz w:val="24"/>
          <w:szCs w:val="24"/>
        </w:rPr>
        <w:t>a negativida</w:t>
      </w:r>
      <w:r w:rsidR="00836EAF" w:rsidRPr="002E01A0">
        <w:rPr>
          <w:rFonts w:ascii="Times New Roman" w:hAnsi="Times New Roman" w:cs="Times New Roman"/>
          <w:noProof/>
          <w:sz w:val="24"/>
          <w:szCs w:val="24"/>
        </w:rPr>
        <w:t>de que são</w:t>
      </w:r>
      <w:r w:rsidRPr="002E01A0">
        <w:rPr>
          <w:rFonts w:ascii="Times New Roman" w:hAnsi="Times New Roman" w:cs="Times New Roman"/>
          <w:noProof/>
          <w:sz w:val="24"/>
          <w:szCs w:val="24"/>
        </w:rPr>
        <w:t xml:space="preserve">, enquanto tais, </w:t>
      </w:r>
      <w:r w:rsidR="00836EAF" w:rsidRPr="002E01A0">
        <w:rPr>
          <w:rFonts w:ascii="Times New Roman" w:hAnsi="Times New Roman" w:cs="Times New Roman"/>
          <w:noProof/>
          <w:sz w:val="24"/>
          <w:szCs w:val="24"/>
        </w:rPr>
        <w:t>o</w:t>
      </w:r>
      <w:r w:rsidRPr="002E01A0">
        <w:rPr>
          <w:rFonts w:ascii="Times New Roman" w:hAnsi="Times New Roman" w:cs="Times New Roman"/>
          <w:noProof/>
          <w:sz w:val="24"/>
          <w:szCs w:val="24"/>
        </w:rPr>
        <w:t xml:space="preserve"> desenvolvimento das forças produtivas. </w:t>
      </w:r>
    </w:p>
    <w:p w14:paraId="2FB1C0AA" w14:textId="3A1062C9" w:rsidR="006E4F16" w:rsidRPr="002E01A0" w:rsidRDefault="002E26A5"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noProof/>
          <w:sz w:val="24"/>
          <w:szCs w:val="24"/>
        </w:rPr>
        <w:t>O barateamento do capital constante, os mercados excedente</w:t>
      </w:r>
      <w:r w:rsidR="00836EAF" w:rsidRPr="002E01A0">
        <w:rPr>
          <w:rFonts w:ascii="Times New Roman" w:hAnsi="Times New Roman" w:cs="Times New Roman"/>
          <w:noProof/>
          <w:sz w:val="24"/>
          <w:szCs w:val="24"/>
        </w:rPr>
        <w:t>s</w:t>
      </w:r>
      <w:r w:rsidRPr="002E01A0">
        <w:rPr>
          <w:rFonts w:ascii="Times New Roman" w:hAnsi="Times New Roman" w:cs="Times New Roman"/>
          <w:noProof/>
          <w:sz w:val="24"/>
          <w:szCs w:val="24"/>
        </w:rPr>
        <w:t>, as trocas internacionais e barreiras alfandegárias, jamais se colocam</w:t>
      </w:r>
      <w:r w:rsidR="00864318" w:rsidRPr="002E01A0">
        <w:rPr>
          <w:rFonts w:ascii="Times New Roman" w:hAnsi="Times New Roman" w:cs="Times New Roman"/>
          <w:noProof/>
          <w:sz w:val="24"/>
          <w:szCs w:val="24"/>
        </w:rPr>
        <w:t>,</w:t>
      </w:r>
      <w:r w:rsidRPr="002E01A0">
        <w:rPr>
          <w:rFonts w:ascii="Times New Roman" w:hAnsi="Times New Roman" w:cs="Times New Roman"/>
          <w:noProof/>
          <w:sz w:val="24"/>
          <w:szCs w:val="24"/>
        </w:rPr>
        <w:t xml:space="preserve"> do ponto de vista da crítica</w:t>
      </w:r>
      <w:r w:rsidR="00864318" w:rsidRPr="002E01A0">
        <w:rPr>
          <w:rFonts w:ascii="Times New Roman" w:hAnsi="Times New Roman" w:cs="Times New Roman"/>
          <w:noProof/>
          <w:sz w:val="24"/>
          <w:szCs w:val="24"/>
        </w:rPr>
        <w:t>,</w:t>
      </w:r>
      <w:r w:rsidRPr="002E01A0">
        <w:rPr>
          <w:rFonts w:ascii="Times New Roman" w:hAnsi="Times New Roman" w:cs="Times New Roman"/>
          <w:noProof/>
          <w:sz w:val="24"/>
          <w:szCs w:val="24"/>
        </w:rPr>
        <w:t xml:space="preserve"> como formas que impedem a redução crítica da produção de mais valia, mas se colocam no universo dessa redução na forma da concorrência</w:t>
      </w:r>
      <w:r w:rsidR="00F34150" w:rsidRPr="002E01A0">
        <w:rPr>
          <w:rFonts w:ascii="Times New Roman" w:hAnsi="Times New Roman" w:cs="Times New Roman"/>
          <w:noProof/>
          <w:sz w:val="24"/>
          <w:szCs w:val="24"/>
        </w:rPr>
        <w:t xml:space="preserve"> e reiteram a contradição capital trabalho</w:t>
      </w:r>
      <w:r w:rsidR="00836EAF" w:rsidRPr="002E01A0">
        <w:rPr>
          <w:rFonts w:ascii="Times New Roman" w:hAnsi="Times New Roman" w:cs="Times New Roman"/>
          <w:noProof/>
          <w:sz w:val="24"/>
          <w:szCs w:val="24"/>
        </w:rPr>
        <w:t xml:space="preserve">. </w:t>
      </w:r>
      <w:r w:rsidR="00864318" w:rsidRPr="002E01A0">
        <w:rPr>
          <w:rFonts w:ascii="Times New Roman" w:hAnsi="Times New Roman" w:cs="Times New Roman"/>
          <w:noProof/>
          <w:sz w:val="24"/>
          <w:szCs w:val="24"/>
        </w:rPr>
        <w:t>Em última instância, a “lei enquanto tal”, sem as suas contrariantes, forma</w:t>
      </w:r>
      <w:r w:rsidR="008F5D3C" w:rsidRPr="002E01A0">
        <w:rPr>
          <w:rFonts w:ascii="Times New Roman" w:hAnsi="Times New Roman" w:cs="Times New Roman"/>
          <w:noProof/>
          <w:sz w:val="24"/>
          <w:szCs w:val="24"/>
        </w:rPr>
        <w:t xml:space="preserve">ria tanto </w:t>
      </w:r>
      <w:r w:rsidR="00864318" w:rsidRPr="002E01A0">
        <w:rPr>
          <w:rFonts w:ascii="Times New Roman" w:hAnsi="Times New Roman" w:cs="Times New Roman"/>
          <w:noProof/>
          <w:sz w:val="24"/>
          <w:szCs w:val="24"/>
        </w:rPr>
        <w:t xml:space="preserve">lógica e historicamente o capital. O contrário não seria verdadeiro... </w:t>
      </w:r>
    </w:p>
    <w:p w14:paraId="4351DF33" w14:textId="4CAC8A67" w:rsidR="002E26A5" w:rsidRPr="002E01A0" w:rsidRDefault="00836EAF" w:rsidP="006113EC">
      <w:pPr>
        <w:spacing w:before="120" w:after="120" w:line="360" w:lineRule="auto"/>
        <w:ind w:firstLine="567"/>
        <w:jc w:val="both"/>
        <w:rPr>
          <w:rFonts w:ascii="Times New Roman" w:hAnsi="Times New Roman" w:cs="Times New Roman"/>
          <w:strike/>
          <w:noProof/>
          <w:sz w:val="24"/>
          <w:szCs w:val="24"/>
        </w:rPr>
      </w:pPr>
      <w:r w:rsidRPr="002E01A0">
        <w:rPr>
          <w:rFonts w:ascii="Times New Roman" w:hAnsi="Times New Roman" w:cs="Times New Roman"/>
          <w:noProof/>
          <w:sz w:val="24"/>
          <w:szCs w:val="24"/>
        </w:rPr>
        <w:t xml:space="preserve">Se aqui o conceito se faz como sujeito, sua sujeição a si mesmo é esta contradição que põe a necessidade lógica de sua negação enquanto </w:t>
      </w:r>
      <w:r w:rsidR="00590EAC" w:rsidRPr="002E01A0">
        <w:rPr>
          <w:rFonts w:ascii="Times New Roman" w:hAnsi="Times New Roman" w:cs="Times New Roman"/>
          <w:noProof/>
          <w:sz w:val="24"/>
          <w:szCs w:val="24"/>
        </w:rPr>
        <w:t xml:space="preserve">forma social, ao mesmo tempo </w:t>
      </w:r>
      <w:r w:rsidR="003A028C" w:rsidRPr="002E01A0">
        <w:rPr>
          <w:rFonts w:ascii="Times New Roman" w:hAnsi="Times New Roman" w:cs="Times New Roman"/>
          <w:noProof/>
          <w:sz w:val="24"/>
          <w:szCs w:val="24"/>
        </w:rPr>
        <w:t xml:space="preserve">em </w:t>
      </w:r>
      <w:r w:rsidR="00590EAC" w:rsidRPr="002E01A0">
        <w:rPr>
          <w:rFonts w:ascii="Times New Roman" w:hAnsi="Times New Roman" w:cs="Times New Roman"/>
          <w:noProof/>
          <w:sz w:val="24"/>
          <w:szCs w:val="24"/>
        </w:rPr>
        <w:t>que negação de</w:t>
      </w:r>
      <w:r w:rsidRPr="002E01A0">
        <w:rPr>
          <w:rFonts w:ascii="Times New Roman" w:hAnsi="Times New Roman" w:cs="Times New Roman"/>
          <w:noProof/>
          <w:sz w:val="24"/>
          <w:szCs w:val="24"/>
        </w:rPr>
        <w:t xml:space="preserve"> uma lógica aproximativa da verdade do mundo. Sua verdade enquanto sistema da crítica é negar-se, entretanto</w:t>
      </w:r>
      <w:r w:rsidR="003120BB" w:rsidRPr="002E01A0">
        <w:rPr>
          <w:rFonts w:ascii="Times New Roman" w:hAnsi="Times New Roman" w:cs="Times New Roman"/>
          <w:noProof/>
          <w:sz w:val="24"/>
          <w:szCs w:val="24"/>
        </w:rPr>
        <w:t>, como verdade.</w:t>
      </w:r>
      <w:r w:rsidRPr="002E01A0">
        <w:rPr>
          <w:rFonts w:ascii="Times New Roman" w:hAnsi="Times New Roman" w:cs="Times New Roman"/>
          <w:noProof/>
          <w:sz w:val="24"/>
          <w:szCs w:val="24"/>
        </w:rPr>
        <w:t xml:space="preserve"> </w:t>
      </w:r>
      <w:r w:rsidR="00F34150" w:rsidRPr="002E01A0">
        <w:rPr>
          <w:rFonts w:ascii="Times New Roman" w:hAnsi="Times New Roman" w:cs="Times New Roman"/>
          <w:noProof/>
          <w:sz w:val="24"/>
          <w:szCs w:val="24"/>
        </w:rPr>
        <w:t xml:space="preserve">Nesta simultaneidade tem-se crise e acumulação relacionadas à crítica social. Desconsiderar ou resolver a crise, se colocaria, do ponto de vista da crítica de Marx ao capital </w:t>
      </w:r>
      <w:r w:rsidR="00CB4CDF" w:rsidRPr="002E01A0">
        <w:rPr>
          <w:rFonts w:ascii="Times New Roman" w:hAnsi="Times New Roman" w:cs="Times New Roman"/>
          <w:noProof/>
          <w:sz w:val="24"/>
          <w:szCs w:val="24"/>
        </w:rPr>
        <w:t xml:space="preserve">e </w:t>
      </w:r>
      <w:r w:rsidR="005828F6" w:rsidRPr="002E01A0">
        <w:rPr>
          <w:rFonts w:ascii="Times New Roman" w:hAnsi="Times New Roman" w:cs="Times New Roman"/>
          <w:noProof/>
          <w:sz w:val="24"/>
          <w:szCs w:val="24"/>
        </w:rPr>
        <w:t>n’</w:t>
      </w:r>
      <w:r w:rsidR="00F34150" w:rsidRPr="002E01A0">
        <w:rPr>
          <w:rFonts w:ascii="Times New Roman" w:hAnsi="Times New Roman" w:cs="Times New Roman"/>
          <w:noProof/>
          <w:sz w:val="24"/>
          <w:szCs w:val="24"/>
        </w:rPr>
        <w:t xml:space="preserve"> </w:t>
      </w:r>
      <w:r w:rsidR="00F34150" w:rsidRPr="002E01A0">
        <w:rPr>
          <w:rFonts w:ascii="Times New Roman" w:hAnsi="Times New Roman" w:cs="Times New Roman"/>
          <w:i/>
          <w:noProof/>
          <w:sz w:val="24"/>
          <w:szCs w:val="24"/>
        </w:rPr>
        <w:t>O Capital</w:t>
      </w:r>
      <w:r w:rsidR="00F34150" w:rsidRPr="002E01A0">
        <w:rPr>
          <w:rFonts w:ascii="Times New Roman" w:hAnsi="Times New Roman" w:cs="Times New Roman"/>
          <w:noProof/>
          <w:sz w:val="24"/>
          <w:szCs w:val="24"/>
        </w:rPr>
        <w:t xml:space="preserve">, como </w:t>
      </w:r>
      <w:r w:rsidR="0064229D" w:rsidRPr="002E01A0">
        <w:rPr>
          <w:rFonts w:ascii="Times New Roman" w:hAnsi="Times New Roman" w:cs="Times New Roman"/>
          <w:noProof/>
          <w:sz w:val="24"/>
          <w:szCs w:val="24"/>
        </w:rPr>
        <w:t>forma da economia polí</w:t>
      </w:r>
      <w:r w:rsidR="00F34150" w:rsidRPr="002E01A0">
        <w:rPr>
          <w:rFonts w:ascii="Times New Roman" w:hAnsi="Times New Roman" w:cs="Times New Roman"/>
          <w:noProof/>
          <w:sz w:val="24"/>
          <w:szCs w:val="24"/>
        </w:rPr>
        <w:t>tica, objeto da crítica.</w:t>
      </w:r>
    </w:p>
    <w:p w14:paraId="4F8DC388" w14:textId="77777777" w:rsidR="00F21D10"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A passagem da manufatura para a maquinaria e desta para a grande indústria é o de um crescimento contraditório entre crescimento ascendente e queda tendencial da taxa de lucro. A exportação de capital como forma do imperialismo, na tese de Lenin</w:t>
      </w:r>
      <w:r w:rsidR="00F21D10"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é a de que o capital da grande indústria se expandiria como excedente de capital e não de mercadorias, como pressupõe Rosa Luxemburgo, do ponto de vista de uma crise pela realização da mais valia. O fim da expansão de mercados co</w:t>
      </w:r>
      <w:r w:rsidR="00F21D10" w:rsidRPr="002E01A0">
        <w:rPr>
          <w:rFonts w:ascii="Times New Roman" w:hAnsi="Times New Roman" w:cs="Times New Roman"/>
          <w:bCs/>
          <w:noProof/>
          <w:sz w:val="24"/>
          <w:szCs w:val="24"/>
        </w:rPr>
        <w:t>nsumidores e do não-capitalista</w:t>
      </w:r>
      <w:r w:rsidRPr="002E01A0">
        <w:rPr>
          <w:rFonts w:ascii="Times New Roman" w:hAnsi="Times New Roman" w:cs="Times New Roman"/>
          <w:bCs/>
          <w:noProof/>
          <w:sz w:val="24"/>
          <w:szCs w:val="24"/>
        </w:rPr>
        <w:t>, pela expansão da mercadoria, coincidiria com o fim do capital, dada a determinação da realização da mais valia.</w:t>
      </w:r>
    </w:p>
    <w:p w14:paraId="7BA51CED" w14:textId="2EDC2EFF" w:rsidR="003A028C"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 Nesta contradição,</w:t>
      </w:r>
      <w:r w:rsidR="00F21D10" w:rsidRPr="002E01A0">
        <w:rPr>
          <w:rFonts w:ascii="Times New Roman" w:hAnsi="Times New Roman" w:cs="Times New Roman"/>
          <w:bCs/>
          <w:noProof/>
          <w:sz w:val="24"/>
          <w:szCs w:val="24"/>
        </w:rPr>
        <w:t xml:space="preserve"> para Lenin,</w:t>
      </w:r>
      <w:r w:rsidRPr="002E01A0">
        <w:rPr>
          <w:rFonts w:ascii="Times New Roman" w:hAnsi="Times New Roman" w:cs="Times New Roman"/>
          <w:bCs/>
          <w:noProof/>
          <w:sz w:val="24"/>
          <w:szCs w:val="24"/>
        </w:rPr>
        <w:t xml:space="preserve"> o capital social como a desigualdade de acumulação entre os dois departamentos da economia, em vantagem para o departamento I, produtor de máquinas, significaria excedente de capital e não de mercadorias, mas como forma de desvalorização do capital. Nesta medida, de acordo com Lenin, o problema estaria na exportação de capital como forma crítica. A expansão é determinada pela desvalorização que o próprio acumular é. </w:t>
      </w:r>
    </w:p>
    <w:p w14:paraId="603FF2D6" w14:textId="0853AE95" w:rsidR="00F62B54"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Claro que diferentemente da passagem para a forma do capital fictício, em Lenin, o imperialismo se põe sob a produção de um valor nos países importadores de capital, isto é, os endividados, como produção de valor que permitiria o rentismo do capitalismo </w:t>
      </w:r>
      <w:r w:rsidRPr="002E01A0">
        <w:rPr>
          <w:rFonts w:ascii="Times New Roman" w:hAnsi="Times New Roman" w:cs="Times New Roman"/>
          <w:bCs/>
          <w:noProof/>
          <w:sz w:val="24"/>
          <w:szCs w:val="24"/>
        </w:rPr>
        <w:lastRenderedPageBreak/>
        <w:t xml:space="preserve">inglês, contraditoriamente industrial, cuja expansão interna são as dos campos de caça, nas antigas terras comunais roubadas como acumulação primitiva (Marx, Liv. I, vol. 1 pp. 251-292). </w:t>
      </w:r>
    </w:p>
    <w:p w14:paraId="5DAF1CFD" w14:textId="1053D49C" w:rsidR="0064229D"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O próprio primitivo da acumulação é simultaneidade enquanto moderna colonização, em que 300 anos de colonização americana são simultâneos aos mesmos 300 anos da expropriação das terras comunais como formação do trabalho, enquanto revolução industrial que, portanto, não é inglesa, exatamente</w:t>
      </w:r>
      <w:r w:rsidR="00F21D10" w:rsidRPr="002E01A0">
        <w:rPr>
          <w:rStyle w:val="Refdenotaderodap"/>
          <w:rFonts w:ascii="Times New Roman" w:hAnsi="Times New Roman" w:cs="Times New Roman"/>
          <w:bCs/>
          <w:noProof/>
          <w:sz w:val="24"/>
          <w:szCs w:val="24"/>
        </w:rPr>
        <w:footnoteReference w:id="10"/>
      </w:r>
      <w:r w:rsidRPr="002E01A0">
        <w:rPr>
          <w:rFonts w:ascii="Times New Roman" w:hAnsi="Times New Roman" w:cs="Times New Roman"/>
          <w:bCs/>
          <w:noProof/>
          <w:sz w:val="24"/>
          <w:szCs w:val="24"/>
        </w:rPr>
        <w:t>.</w:t>
      </w:r>
    </w:p>
    <w:p w14:paraId="7E2BC3B2" w14:textId="77777777" w:rsidR="008114E9"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  A realização da acumulação primitiva industrial na Inglaterra está na forma da expropriação do que foi a colônia, seu exclusivo metropolitano e suas formas escravistas. Estas assim, tão modernas quanto o que a indústria poderia deter de um argumento moderno estritamente positivo. Talvez ao que tenhamos chegado seria na necessidade de que </w:t>
      </w:r>
      <w:r w:rsidR="00CD0C3A" w:rsidRPr="002E01A0">
        <w:rPr>
          <w:rFonts w:ascii="Times New Roman" w:hAnsi="Times New Roman" w:cs="Times New Roman"/>
          <w:bCs/>
          <w:noProof/>
          <w:sz w:val="24"/>
          <w:szCs w:val="24"/>
        </w:rPr>
        <w:t>uma crítica à periferia devesse</w:t>
      </w:r>
      <w:r w:rsidRPr="002E01A0">
        <w:rPr>
          <w:rFonts w:ascii="Times New Roman" w:hAnsi="Times New Roman" w:cs="Times New Roman"/>
          <w:bCs/>
          <w:noProof/>
          <w:sz w:val="24"/>
          <w:szCs w:val="24"/>
        </w:rPr>
        <w:t xml:space="preserve"> se constituir como uma crítica ao capital e não estritamente ao capitalismo periférico. </w:t>
      </w:r>
    </w:p>
    <w:p w14:paraId="1205A891" w14:textId="27FED187" w:rsidR="008114E9"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Assim, do ponto de vista da periferia, a crise posta como o negativo da acumulação</w:t>
      </w:r>
      <w:r w:rsidR="008114E9" w:rsidRPr="002E01A0">
        <w:rPr>
          <w:rFonts w:ascii="Times New Roman" w:hAnsi="Times New Roman" w:cs="Times New Roman"/>
          <w:bCs/>
          <w:noProof/>
          <w:sz w:val="24"/>
          <w:szCs w:val="24"/>
        </w:rPr>
        <w:t xml:space="preserve"> seria uma crítica à acumulação, seja centr</w:t>
      </w:r>
      <w:r w:rsidR="008F5D3C" w:rsidRPr="002E01A0">
        <w:rPr>
          <w:rFonts w:ascii="Times New Roman" w:hAnsi="Times New Roman" w:cs="Times New Roman"/>
          <w:bCs/>
          <w:noProof/>
          <w:sz w:val="24"/>
          <w:szCs w:val="24"/>
        </w:rPr>
        <w:t>al</w:t>
      </w:r>
      <w:r w:rsidR="008114E9" w:rsidRPr="002E01A0">
        <w:rPr>
          <w:rFonts w:ascii="Times New Roman" w:hAnsi="Times New Roman" w:cs="Times New Roman"/>
          <w:bCs/>
          <w:noProof/>
          <w:sz w:val="24"/>
          <w:szCs w:val="24"/>
        </w:rPr>
        <w:t>, seja periférica. A periferia genericamente identificada como uma crise periférica, teria de ser a sua contínua crise, como a simultaneidade da crise, enquanto forma de acumulação do capital mundial que, então, aparece como acumulação só no centro...</w:t>
      </w:r>
    </w:p>
    <w:p w14:paraId="0EEBB2CF" w14:textId="40F9073F" w:rsidR="00497E62" w:rsidRPr="002E01A0" w:rsidRDefault="190EAC43" w:rsidP="006113EC">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bCs/>
          <w:noProof/>
          <w:sz w:val="24"/>
          <w:szCs w:val="24"/>
        </w:rPr>
        <w:t xml:space="preserve">A busca de superar as contradições de um capitalismo periférico, em que o primeiro mundo, sob as determinações do tempo industrial médio de produção </w:t>
      </w:r>
      <w:r w:rsidR="008114E9" w:rsidRPr="002E01A0">
        <w:rPr>
          <w:rFonts w:ascii="Times New Roman" w:hAnsi="Times New Roman" w:cs="Times New Roman"/>
          <w:bCs/>
          <w:noProof/>
          <w:sz w:val="24"/>
          <w:szCs w:val="24"/>
        </w:rPr>
        <w:t xml:space="preserve">seria o </w:t>
      </w:r>
      <w:r w:rsidR="006F64A2" w:rsidRPr="002E01A0">
        <w:rPr>
          <w:rFonts w:ascii="Times New Roman" w:hAnsi="Times New Roman" w:cs="Times New Roman"/>
          <w:bCs/>
          <w:noProof/>
          <w:sz w:val="24"/>
          <w:szCs w:val="24"/>
        </w:rPr>
        <w:t>i</w:t>
      </w:r>
      <w:r w:rsidR="008114E9" w:rsidRPr="002E01A0">
        <w:rPr>
          <w:rFonts w:ascii="Times New Roman" w:hAnsi="Times New Roman" w:cs="Times New Roman"/>
          <w:bCs/>
          <w:noProof/>
          <w:sz w:val="24"/>
          <w:szCs w:val="24"/>
        </w:rPr>
        <w:t xml:space="preserve">deal a atingir </w:t>
      </w:r>
      <w:r w:rsidRPr="002E01A0">
        <w:rPr>
          <w:rFonts w:ascii="Times New Roman" w:hAnsi="Times New Roman" w:cs="Times New Roman"/>
          <w:bCs/>
          <w:noProof/>
          <w:sz w:val="24"/>
          <w:szCs w:val="24"/>
        </w:rPr>
        <w:t>–</w:t>
      </w:r>
      <w:r w:rsidR="006F64A2" w:rsidRPr="002E01A0">
        <w:rPr>
          <w:rFonts w:ascii="Times New Roman" w:hAnsi="Times New Roman" w:cs="Times New Roman"/>
          <w:bCs/>
          <w:noProof/>
          <w:sz w:val="24"/>
          <w:szCs w:val="24"/>
        </w:rPr>
        <w:t xml:space="preserve"> ainda </w:t>
      </w:r>
      <w:r w:rsidRPr="002E01A0">
        <w:rPr>
          <w:rFonts w:ascii="Times New Roman" w:hAnsi="Times New Roman" w:cs="Times New Roman"/>
          <w:bCs/>
          <w:noProof/>
          <w:sz w:val="24"/>
          <w:szCs w:val="24"/>
        </w:rPr>
        <w:t xml:space="preserve"> que</w:t>
      </w:r>
      <w:r w:rsidR="006F64A2" w:rsidRPr="002E01A0">
        <w:rPr>
          <w:rFonts w:ascii="Times New Roman" w:hAnsi="Times New Roman" w:cs="Times New Roman"/>
          <w:bCs/>
          <w:noProof/>
          <w:sz w:val="24"/>
          <w:szCs w:val="24"/>
        </w:rPr>
        <w:t xml:space="preserve"> escravizasse</w:t>
      </w:r>
      <w:r w:rsidRPr="002E01A0">
        <w:rPr>
          <w:rFonts w:ascii="Times New Roman" w:hAnsi="Times New Roman" w:cs="Times New Roman"/>
          <w:bCs/>
          <w:noProof/>
          <w:sz w:val="24"/>
          <w:szCs w:val="24"/>
        </w:rPr>
        <w:t xml:space="preserve"> o mundo agrícola com e como essa mediação </w:t>
      </w:r>
      <w:r w:rsidR="006F64A2" w:rsidRPr="002E01A0">
        <w:rPr>
          <w:rFonts w:ascii="Times New Roman" w:hAnsi="Times New Roman" w:cs="Times New Roman"/>
          <w:bCs/>
          <w:noProof/>
          <w:sz w:val="24"/>
          <w:szCs w:val="24"/>
        </w:rPr>
        <w:t>de centro que acumula</w:t>
      </w:r>
      <w:r w:rsidRPr="002E01A0">
        <w:rPr>
          <w:rFonts w:ascii="Times New Roman" w:hAnsi="Times New Roman" w:cs="Times New Roman"/>
          <w:bCs/>
          <w:noProof/>
          <w:sz w:val="24"/>
          <w:szCs w:val="24"/>
        </w:rPr>
        <w:t>-, fundou os sentidos de uma economia política periférica que, em última instância, esteve unida na expectativa de cont</w:t>
      </w:r>
      <w:r w:rsidR="00BB499B" w:rsidRPr="002E01A0">
        <w:rPr>
          <w:rFonts w:ascii="Times New Roman" w:hAnsi="Times New Roman" w:cs="Times New Roman"/>
          <w:bCs/>
          <w:noProof/>
          <w:sz w:val="24"/>
          <w:szCs w:val="24"/>
        </w:rPr>
        <w:t>radições temporais e históricas.</w:t>
      </w:r>
      <w:r w:rsidRPr="002E01A0">
        <w:rPr>
          <w:rFonts w:ascii="Times New Roman" w:hAnsi="Times New Roman" w:cs="Times New Roman"/>
          <w:bCs/>
          <w:noProof/>
          <w:sz w:val="24"/>
          <w:szCs w:val="24"/>
        </w:rPr>
        <w:t xml:space="preserve"> </w:t>
      </w:r>
      <w:r w:rsidR="00BB499B" w:rsidRPr="002E01A0">
        <w:rPr>
          <w:rFonts w:ascii="Times New Roman" w:hAnsi="Times New Roman" w:cs="Times New Roman"/>
          <w:bCs/>
          <w:noProof/>
          <w:sz w:val="24"/>
          <w:szCs w:val="24"/>
        </w:rPr>
        <w:t>O</w:t>
      </w:r>
      <w:r w:rsidRPr="002E01A0">
        <w:rPr>
          <w:rFonts w:ascii="Times New Roman" w:hAnsi="Times New Roman" w:cs="Times New Roman"/>
          <w:bCs/>
          <w:noProof/>
          <w:sz w:val="24"/>
          <w:szCs w:val="24"/>
        </w:rPr>
        <w:t xml:space="preserve"> subdesenvolvimento, o atraso, o garrote revolucionário, eticétera, são formas de expressar, enquanto ciência, a economia política como consciência social</w:t>
      </w:r>
      <w:r w:rsidR="00CD0C3A" w:rsidRPr="002E01A0">
        <w:rPr>
          <w:rFonts w:ascii="Times New Roman" w:hAnsi="Times New Roman" w:cs="Times New Roman"/>
          <w:bCs/>
          <w:noProof/>
          <w:sz w:val="24"/>
          <w:szCs w:val="24"/>
        </w:rPr>
        <w:t xml:space="preserve"> desenvolvimentista</w:t>
      </w:r>
      <w:r w:rsidRPr="002E01A0">
        <w:rPr>
          <w:rFonts w:ascii="Times New Roman" w:hAnsi="Times New Roman" w:cs="Times New Roman"/>
          <w:bCs/>
          <w:noProof/>
          <w:sz w:val="24"/>
          <w:szCs w:val="24"/>
        </w:rPr>
        <w:t>.</w:t>
      </w:r>
    </w:p>
    <w:p w14:paraId="049293A9" w14:textId="77777777" w:rsidR="00EB76EB"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 As expressões de uma ecomomia política clássica periférica, guardadas as suas distinções neste momento, podem ser postas sob o amparo do desenvolvimentismo da Cepal, por Raúl Prebisch e, no Brasil, por Celso Furtado, onde a teoria do subdesenvolvimento estaria centrada numa incapacidade de uma acumulação endógena, </w:t>
      </w:r>
      <w:r w:rsidRPr="002E01A0">
        <w:rPr>
          <w:rFonts w:ascii="Times New Roman" w:hAnsi="Times New Roman" w:cs="Times New Roman"/>
          <w:bCs/>
          <w:noProof/>
          <w:sz w:val="24"/>
          <w:szCs w:val="24"/>
        </w:rPr>
        <w:lastRenderedPageBreak/>
        <w:t>dada pela incapacidade de o setor agrícola não poder se constituir como demanda de uma indústria, então nacional</w:t>
      </w:r>
      <w:r w:rsidR="00EB76EB"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w:t>
      </w:r>
      <w:r w:rsidR="00D53AEA" w:rsidRPr="002E01A0">
        <w:rPr>
          <w:rFonts w:ascii="Times New Roman" w:hAnsi="Times New Roman" w:cs="Times New Roman"/>
          <w:bCs/>
          <w:noProof/>
          <w:sz w:val="24"/>
          <w:szCs w:val="24"/>
        </w:rPr>
        <w:t xml:space="preserve"> Hoje nos perguntamos pela crise da agro-indústria das mais desenvolvidas, como a sucro-alcooleira, por exemplo.</w:t>
      </w:r>
      <w:r w:rsidRPr="002E01A0">
        <w:rPr>
          <w:rFonts w:ascii="Times New Roman" w:hAnsi="Times New Roman" w:cs="Times New Roman"/>
          <w:bCs/>
          <w:noProof/>
          <w:sz w:val="24"/>
          <w:szCs w:val="24"/>
        </w:rPr>
        <w:t xml:space="preserve"> </w:t>
      </w:r>
    </w:p>
    <w:p w14:paraId="19C09BB1" w14:textId="77777777" w:rsidR="00EB76EB" w:rsidRPr="002E01A0" w:rsidRDefault="190EAC43" w:rsidP="006113EC">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Não seria o caso aqui de situar a unidade deste marxismo desde Caio Prado até as teses cepalinas. Ao que pese a importância dessas distintas contribuições, ainda não plenamente reconhecidas, a unidade estaria na possibilidade de uma superação das contradições enquanto formação de um capital nacional. A contradição estaria numa economia política que, contudo, se auto fundaria na “crítica à economia política” </w:t>
      </w:r>
      <w:r w:rsidRPr="002E01A0">
        <w:rPr>
          <w:rFonts w:ascii="Times New Roman" w:hAnsi="Times New Roman" w:cs="Times New Roman"/>
          <w:bCs/>
          <w:i/>
          <w:iCs/>
          <w:noProof/>
          <w:sz w:val="24"/>
          <w:szCs w:val="24"/>
        </w:rPr>
        <w:t xml:space="preserve"> </w:t>
      </w:r>
      <w:r w:rsidRPr="002E01A0">
        <w:rPr>
          <w:rFonts w:ascii="Times New Roman" w:hAnsi="Times New Roman" w:cs="Times New Roman"/>
          <w:bCs/>
          <w:noProof/>
          <w:sz w:val="24"/>
          <w:szCs w:val="24"/>
        </w:rPr>
        <w:t xml:space="preserve">de Marx, em que o nacional e o nacionalismo são objetos da crítica e não </w:t>
      </w:r>
      <w:r w:rsidR="00D53AEA" w:rsidRPr="002E01A0">
        <w:rPr>
          <w:rFonts w:ascii="Times New Roman" w:hAnsi="Times New Roman" w:cs="Times New Roman"/>
          <w:bCs/>
          <w:noProof/>
          <w:sz w:val="24"/>
          <w:szCs w:val="24"/>
        </w:rPr>
        <w:t>suas categorias</w:t>
      </w:r>
      <w:r w:rsidRPr="002E01A0">
        <w:rPr>
          <w:rFonts w:ascii="Times New Roman" w:hAnsi="Times New Roman" w:cs="Times New Roman"/>
          <w:bCs/>
          <w:noProof/>
          <w:sz w:val="24"/>
          <w:szCs w:val="24"/>
        </w:rPr>
        <w:t xml:space="preserve">. </w:t>
      </w:r>
    </w:p>
    <w:p w14:paraId="536CD23F" w14:textId="0CA27761" w:rsidR="00497E62" w:rsidRPr="002E01A0" w:rsidRDefault="190EAC43"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bCs/>
          <w:noProof/>
          <w:sz w:val="24"/>
          <w:szCs w:val="24"/>
        </w:rPr>
        <w:t>Assim, a formação de um pensamento cepalino e, poder-se-ia dizer, desenvolvimentista, não estaria plenamente superada no marxismo</w:t>
      </w:r>
      <w:r w:rsidR="00E15D07">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digamos da crítica científica acadêmica</w:t>
      </w:r>
      <w:r w:rsidR="00D53AEA"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dado o universo nacional não superado por esta crítica, ao contrário, meramente afirmado.</w:t>
      </w:r>
      <w:r w:rsidR="00500C19" w:rsidRPr="002E01A0">
        <w:rPr>
          <w:rFonts w:ascii="Times New Roman" w:hAnsi="Times New Roman" w:cs="Times New Roman"/>
          <w:bCs/>
          <w:noProof/>
          <w:sz w:val="24"/>
          <w:szCs w:val="24"/>
        </w:rPr>
        <w:t xml:space="preserve">  </w:t>
      </w:r>
      <w:r w:rsidR="00D53AEA" w:rsidRPr="002E01A0">
        <w:rPr>
          <w:rFonts w:ascii="Times New Roman" w:hAnsi="Times New Roman" w:cs="Times New Roman"/>
          <w:bCs/>
          <w:noProof/>
          <w:sz w:val="24"/>
          <w:szCs w:val="24"/>
        </w:rPr>
        <w:t>Isso nos coloca na necessidade de pensarmos os limite</w:t>
      </w:r>
      <w:r w:rsidR="00500C19" w:rsidRPr="002E01A0">
        <w:rPr>
          <w:rFonts w:ascii="Times New Roman" w:hAnsi="Times New Roman" w:cs="Times New Roman"/>
          <w:bCs/>
          <w:noProof/>
          <w:sz w:val="24"/>
          <w:szCs w:val="24"/>
        </w:rPr>
        <w:t>s de nossa critica nacionalista.</w:t>
      </w:r>
    </w:p>
    <w:p w14:paraId="34D6F5D4" w14:textId="521EF034" w:rsidR="002B3373" w:rsidRPr="002E01A0" w:rsidRDefault="190EAC43" w:rsidP="006113EC">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bCs/>
          <w:noProof/>
          <w:sz w:val="24"/>
          <w:szCs w:val="24"/>
        </w:rPr>
        <w:t xml:space="preserve">Do ponto de vista, da “grande indústria”, entretanto, certamente não nos localizaríamos </w:t>
      </w:r>
      <w:r w:rsidR="00D53AEA" w:rsidRPr="002E01A0">
        <w:rPr>
          <w:rFonts w:ascii="Times New Roman" w:hAnsi="Times New Roman" w:cs="Times New Roman"/>
          <w:bCs/>
          <w:noProof/>
          <w:sz w:val="24"/>
          <w:szCs w:val="24"/>
        </w:rPr>
        <w:t>n</w:t>
      </w:r>
      <w:r w:rsidRPr="002E01A0">
        <w:rPr>
          <w:rFonts w:ascii="Times New Roman" w:hAnsi="Times New Roman" w:cs="Times New Roman"/>
          <w:bCs/>
          <w:noProof/>
          <w:sz w:val="24"/>
          <w:szCs w:val="24"/>
        </w:rPr>
        <w:t>uma crítica sob a produção de mais valia imperialista, nos pa</w:t>
      </w:r>
      <w:r w:rsidR="00D53AEA" w:rsidRPr="002E01A0">
        <w:rPr>
          <w:rFonts w:ascii="Times New Roman" w:hAnsi="Times New Roman" w:cs="Times New Roman"/>
          <w:bCs/>
          <w:noProof/>
          <w:sz w:val="24"/>
          <w:szCs w:val="24"/>
        </w:rPr>
        <w:t>í</w:t>
      </w:r>
      <w:r w:rsidRPr="002E01A0">
        <w:rPr>
          <w:rFonts w:ascii="Times New Roman" w:hAnsi="Times New Roman" w:cs="Times New Roman"/>
          <w:bCs/>
          <w:noProof/>
          <w:sz w:val="24"/>
          <w:szCs w:val="24"/>
        </w:rPr>
        <w:t>ses então colonizados, nos term</w:t>
      </w:r>
      <w:r w:rsidR="00F94CED" w:rsidRPr="002E01A0">
        <w:rPr>
          <w:rFonts w:ascii="Times New Roman" w:hAnsi="Times New Roman" w:cs="Times New Roman"/>
          <w:bCs/>
          <w:noProof/>
          <w:sz w:val="24"/>
          <w:szCs w:val="24"/>
        </w:rPr>
        <w:t>os de Lenin. Ainda que para este</w:t>
      </w:r>
      <w:r w:rsidRPr="002E01A0">
        <w:rPr>
          <w:rFonts w:ascii="Times New Roman" w:hAnsi="Times New Roman" w:cs="Times New Roman"/>
          <w:bCs/>
          <w:noProof/>
          <w:sz w:val="24"/>
          <w:szCs w:val="24"/>
        </w:rPr>
        <w:t xml:space="preserve"> a crítica se </w:t>
      </w:r>
      <w:r w:rsidR="00F94CED" w:rsidRPr="002E01A0">
        <w:rPr>
          <w:rFonts w:ascii="Times New Roman" w:hAnsi="Times New Roman" w:cs="Times New Roman"/>
          <w:bCs/>
          <w:noProof/>
          <w:sz w:val="24"/>
          <w:szCs w:val="24"/>
        </w:rPr>
        <w:t>faça</w:t>
      </w:r>
      <w:r w:rsidRPr="002E01A0">
        <w:rPr>
          <w:rFonts w:ascii="Times New Roman" w:hAnsi="Times New Roman" w:cs="Times New Roman"/>
          <w:bCs/>
          <w:noProof/>
          <w:sz w:val="24"/>
          <w:szCs w:val="24"/>
        </w:rPr>
        <w:t xml:space="preserve"> na identidade entre expansão e crise, o desenvolvimento das forças produtivas </w:t>
      </w:r>
      <w:r w:rsidR="00F94CED" w:rsidRPr="002E01A0">
        <w:rPr>
          <w:rFonts w:ascii="Times New Roman" w:hAnsi="Times New Roman" w:cs="Times New Roman"/>
          <w:bCs/>
          <w:noProof/>
          <w:sz w:val="24"/>
          <w:szCs w:val="24"/>
        </w:rPr>
        <w:t>n</w:t>
      </w:r>
      <w:r w:rsidRPr="002E01A0">
        <w:rPr>
          <w:rFonts w:ascii="Times New Roman" w:hAnsi="Times New Roman" w:cs="Times New Roman"/>
          <w:bCs/>
          <w:noProof/>
          <w:sz w:val="24"/>
          <w:szCs w:val="24"/>
        </w:rPr>
        <w:t>o século XX se coloca como o século da passagem do capital produtivo para o da grande indústria, aquele em que todo o processo produtiv</w:t>
      </w:r>
      <w:r w:rsidR="00C63BEB" w:rsidRPr="002E01A0">
        <w:rPr>
          <w:rFonts w:ascii="Times New Roman" w:hAnsi="Times New Roman" w:cs="Times New Roman"/>
          <w:bCs/>
          <w:noProof/>
          <w:sz w:val="24"/>
          <w:szCs w:val="24"/>
        </w:rPr>
        <w:t>o é um excedente monetário, dada</w:t>
      </w:r>
      <w:r w:rsidRPr="002E01A0">
        <w:rPr>
          <w:rFonts w:ascii="Times New Roman" w:hAnsi="Times New Roman" w:cs="Times New Roman"/>
          <w:bCs/>
          <w:noProof/>
          <w:sz w:val="24"/>
          <w:szCs w:val="24"/>
        </w:rPr>
        <w:t xml:space="preserve"> a dispensa de trabalho que o mesmo precisa ser para circular como dinheiro.</w:t>
      </w:r>
    </w:p>
    <w:p w14:paraId="5CD091B6" w14:textId="77777777" w:rsidR="00EB76EB" w:rsidRPr="002E01A0" w:rsidRDefault="190EAC43" w:rsidP="006E36A0">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A simultaneidade da crise na forma deste capital monetário se faz como capital fictício na medida em que toda a produção se efetiva meramente como trabalho futuro</w:t>
      </w:r>
      <w:r w:rsidR="006E4F16" w:rsidRPr="002E01A0">
        <w:rPr>
          <w:rFonts w:ascii="Times New Roman" w:hAnsi="Times New Roman" w:cs="Times New Roman"/>
          <w:bCs/>
          <w:noProof/>
          <w:sz w:val="24"/>
          <w:szCs w:val="24"/>
        </w:rPr>
        <w:t>, ilusão da simultaneidade crítica</w:t>
      </w:r>
      <w:r w:rsidRPr="002E01A0">
        <w:rPr>
          <w:rFonts w:ascii="Times New Roman" w:hAnsi="Times New Roman" w:cs="Times New Roman"/>
          <w:bCs/>
          <w:noProof/>
          <w:sz w:val="24"/>
          <w:szCs w:val="24"/>
        </w:rPr>
        <w:t xml:space="preserve">. </w:t>
      </w:r>
    </w:p>
    <w:p w14:paraId="64ADB37C" w14:textId="77777777" w:rsidR="00CB4CDF" w:rsidRPr="002E01A0" w:rsidRDefault="190EAC43" w:rsidP="006E36A0">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Do ponto de vista do cálculo da acumulação, a socialização concorrencial se dá pela generalização do endividamento. Não que a dívida somente participe agora da forma social capital, mas que não se trata mais de disputar os ou concorrer por cantões de mão de obra, e sim de sermos </w:t>
      </w:r>
      <w:r w:rsidR="00C63BEB" w:rsidRPr="002E01A0">
        <w:rPr>
          <w:rFonts w:ascii="Times New Roman" w:hAnsi="Times New Roman" w:cs="Times New Roman"/>
          <w:bCs/>
          <w:noProof/>
          <w:sz w:val="24"/>
          <w:szCs w:val="24"/>
        </w:rPr>
        <w:t>personificação</w:t>
      </w:r>
      <w:r w:rsidR="0064229D" w:rsidRPr="002E01A0">
        <w:rPr>
          <w:rFonts w:ascii="Times New Roman" w:hAnsi="Times New Roman" w:cs="Times New Roman"/>
          <w:bCs/>
          <w:noProof/>
          <w:sz w:val="24"/>
          <w:szCs w:val="24"/>
        </w:rPr>
        <w:t>,</w:t>
      </w:r>
      <w:r w:rsidR="00C63BEB" w:rsidRPr="002E01A0">
        <w:rPr>
          <w:rFonts w:ascii="Times New Roman" w:hAnsi="Times New Roman" w:cs="Times New Roman"/>
          <w:bCs/>
          <w:noProof/>
          <w:sz w:val="24"/>
          <w:szCs w:val="24"/>
        </w:rPr>
        <w:t xml:space="preserve"> como</w:t>
      </w:r>
      <w:r w:rsidRPr="002E01A0">
        <w:rPr>
          <w:rFonts w:ascii="Times New Roman" w:hAnsi="Times New Roman" w:cs="Times New Roman"/>
          <w:bCs/>
          <w:noProof/>
          <w:sz w:val="24"/>
          <w:szCs w:val="24"/>
        </w:rPr>
        <w:t xml:space="preserve"> forma jurídica</w:t>
      </w:r>
      <w:r w:rsidR="0064229D"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w:t>
      </w:r>
      <w:r w:rsidR="0064229D" w:rsidRPr="002E01A0">
        <w:rPr>
          <w:rFonts w:ascii="Times New Roman" w:hAnsi="Times New Roman" w:cs="Times New Roman"/>
          <w:bCs/>
          <w:noProof/>
          <w:sz w:val="24"/>
          <w:szCs w:val="24"/>
        </w:rPr>
        <w:t>de</w:t>
      </w:r>
      <w:r w:rsidRPr="002E01A0">
        <w:rPr>
          <w:rFonts w:ascii="Times New Roman" w:hAnsi="Times New Roman" w:cs="Times New Roman"/>
          <w:bCs/>
          <w:noProof/>
          <w:sz w:val="24"/>
          <w:szCs w:val="24"/>
        </w:rPr>
        <w:t xml:space="preserve"> acesso</w:t>
      </w:r>
      <w:r w:rsidR="006E4F16" w:rsidRPr="002E01A0">
        <w:rPr>
          <w:rFonts w:ascii="Times New Roman" w:hAnsi="Times New Roman" w:cs="Times New Roman"/>
          <w:bCs/>
          <w:noProof/>
          <w:sz w:val="24"/>
          <w:szCs w:val="24"/>
        </w:rPr>
        <w:t xml:space="preserve"> a montantes de dívida. </w:t>
      </w:r>
    </w:p>
    <w:p w14:paraId="72B79209" w14:textId="0C7892DA" w:rsidR="00372E2B" w:rsidRPr="002E01A0" w:rsidRDefault="006E4F16" w:rsidP="006E36A0">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A</w:t>
      </w:r>
      <w:r w:rsidR="190EAC43" w:rsidRPr="002E01A0">
        <w:rPr>
          <w:rFonts w:ascii="Times New Roman" w:hAnsi="Times New Roman" w:cs="Times New Roman"/>
          <w:bCs/>
          <w:noProof/>
          <w:sz w:val="24"/>
          <w:szCs w:val="24"/>
        </w:rPr>
        <w:t xml:space="preserve"> concorrência se daria pelo direito ao endividamento como forma genérica da socia</w:t>
      </w:r>
      <w:r w:rsidRPr="002E01A0">
        <w:rPr>
          <w:rFonts w:ascii="Times New Roman" w:hAnsi="Times New Roman" w:cs="Times New Roman"/>
          <w:bCs/>
          <w:noProof/>
          <w:sz w:val="24"/>
          <w:szCs w:val="24"/>
        </w:rPr>
        <w:t>bi</w:t>
      </w:r>
      <w:r w:rsidR="190EAC43" w:rsidRPr="002E01A0">
        <w:rPr>
          <w:rFonts w:ascii="Times New Roman" w:hAnsi="Times New Roman" w:cs="Times New Roman"/>
          <w:bCs/>
          <w:noProof/>
          <w:sz w:val="24"/>
          <w:szCs w:val="24"/>
        </w:rPr>
        <w:t>li</w:t>
      </w:r>
      <w:r w:rsidRPr="002E01A0">
        <w:rPr>
          <w:rFonts w:ascii="Times New Roman" w:hAnsi="Times New Roman" w:cs="Times New Roman"/>
          <w:bCs/>
          <w:noProof/>
          <w:sz w:val="24"/>
          <w:szCs w:val="24"/>
        </w:rPr>
        <w:t>dade</w:t>
      </w:r>
      <w:r w:rsidR="190EAC43" w:rsidRPr="002E01A0">
        <w:rPr>
          <w:rFonts w:ascii="Times New Roman" w:hAnsi="Times New Roman" w:cs="Times New Roman"/>
          <w:bCs/>
          <w:noProof/>
          <w:sz w:val="24"/>
          <w:szCs w:val="24"/>
        </w:rPr>
        <w:t>. A dívida</w:t>
      </w:r>
      <w:r w:rsidR="0064229D" w:rsidRPr="002E01A0">
        <w:rPr>
          <w:rFonts w:ascii="Times New Roman" w:hAnsi="Times New Roman" w:cs="Times New Roman"/>
          <w:bCs/>
          <w:noProof/>
          <w:sz w:val="24"/>
          <w:szCs w:val="24"/>
        </w:rPr>
        <w:t>,</w:t>
      </w:r>
      <w:r w:rsidR="190EAC43" w:rsidRPr="002E01A0">
        <w:rPr>
          <w:rFonts w:ascii="Times New Roman" w:hAnsi="Times New Roman" w:cs="Times New Roman"/>
          <w:bCs/>
          <w:noProof/>
          <w:sz w:val="24"/>
          <w:szCs w:val="24"/>
        </w:rPr>
        <w:t xml:space="preserve"> assim, </w:t>
      </w:r>
      <w:r w:rsidR="0064229D" w:rsidRPr="002E01A0">
        <w:rPr>
          <w:rFonts w:ascii="Times New Roman" w:hAnsi="Times New Roman" w:cs="Times New Roman"/>
          <w:bCs/>
          <w:noProof/>
          <w:sz w:val="24"/>
          <w:szCs w:val="24"/>
        </w:rPr>
        <w:t>é</w:t>
      </w:r>
      <w:r w:rsidR="190EAC43" w:rsidRPr="002E01A0">
        <w:rPr>
          <w:rFonts w:ascii="Times New Roman" w:hAnsi="Times New Roman" w:cs="Times New Roman"/>
          <w:bCs/>
          <w:noProof/>
          <w:sz w:val="24"/>
          <w:szCs w:val="24"/>
        </w:rPr>
        <w:t xml:space="preserve"> o capital da empresa, aquilo com o que renderá a sua própria renegociação como ganhos monetári</w:t>
      </w:r>
      <w:r w:rsidR="0064229D" w:rsidRPr="002E01A0">
        <w:rPr>
          <w:rFonts w:ascii="Times New Roman" w:hAnsi="Times New Roman" w:cs="Times New Roman"/>
          <w:bCs/>
          <w:noProof/>
          <w:sz w:val="24"/>
          <w:szCs w:val="24"/>
        </w:rPr>
        <w:t>os, no que a Grécia é o exemplo</w:t>
      </w:r>
      <w:r w:rsidR="190EAC43" w:rsidRPr="002E01A0">
        <w:rPr>
          <w:rFonts w:ascii="Times New Roman" w:hAnsi="Times New Roman" w:cs="Times New Roman"/>
          <w:bCs/>
          <w:noProof/>
          <w:sz w:val="24"/>
          <w:szCs w:val="24"/>
        </w:rPr>
        <w:t xml:space="preserve"> </w:t>
      </w:r>
      <w:r w:rsidR="190EAC43" w:rsidRPr="002E01A0">
        <w:rPr>
          <w:rFonts w:ascii="Times New Roman" w:hAnsi="Times New Roman" w:cs="Times New Roman"/>
          <w:bCs/>
          <w:noProof/>
          <w:sz w:val="24"/>
          <w:szCs w:val="24"/>
        </w:rPr>
        <w:lastRenderedPageBreak/>
        <w:t xml:space="preserve">contraditoriamente clássico </w:t>
      </w:r>
      <w:r w:rsidR="007769BB" w:rsidRPr="002E01A0">
        <w:rPr>
          <w:rFonts w:ascii="Times New Roman" w:hAnsi="Times New Roman" w:cs="Times New Roman"/>
          <w:bCs/>
          <w:noProof/>
          <w:sz w:val="24"/>
          <w:szCs w:val="24"/>
        </w:rPr>
        <w:t>d</w:t>
      </w:r>
      <w:r w:rsidR="190EAC43" w:rsidRPr="002E01A0">
        <w:rPr>
          <w:rFonts w:ascii="Times New Roman" w:hAnsi="Times New Roman" w:cs="Times New Roman"/>
          <w:bCs/>
          <w:noProof/>
          <w:sz w:val="24"/>
          <w:szCs w:val="24"/>
        </w:rPr>
        <w:t>a modernização</w:t>
      </w:r>
      <w:r w:rsidR="00F16BDA" w:rsidRPr="002E01A0">
        <w:rPr>
          <w:rFonts w:ascii="Times New Roman" w:hAnsi="Times New Roman" w:cs="Times New Roman"/>
          <w:bCs/>
          <w:noProof/>
          <w:sz w:val="24"/>
          <w:szCs w:val="24"/>
        </w:rPr>
        <w:t>, enquanto Estado nacional</w:t>
      </w:r>
      <w:r w:rsidR="006F64A2" w:rsidRPr="002E01A0">
        <w:rPr>
          <w:rFonts w:ascii="Times New Roman" w:hAnsi="Times New Roman" w:cs="Times New Roman"/>
          <w:bCs/>
          <w:noProof/>
          <w:sz w:val="24"/>
          <w:szCs w:val="24"/>
        </w:rPr>
        <w:t>:</w:t>
      </w:r>
      <w:r w:rsidR="190EAC43" w:rsidRPr="002E01A0">
        <w:rPr>
          <w:rFonts w:ascii="Times New Roman" w:hAnsi="Times New Roman" w:cs="Times New Roman"/>
          <w:bCs/>
          <w:noProof/>
          <w:sz w:val="24"/>
          <w:szCs w:val="24"/>
        </w:rPr>
        <w:t xml:space="preserve"> </w:t>
      </w:r>
      <w:r w:rsidR="006F64A2" w:rsidRPr="002E01A0">
        <w:rPr>
          <w:rFonts w:ascii="Times New Roman" w:hAnsi="Times New Roman" w:cs="Times New Roman"/>
          <w:bCs/>
          <w:noProof/>
          <w:sz w:val="24"/>
          <w:szCs w:val="24"/>
        </w:rPr>
        <w:t xml:space="preserve">uma </w:t>
      </w:r>
      <w:r w:rsidR="005828F6" w:rsidRPr="002E01A0">
        <w:rPr>
          <w:rFonts w:ascii="Times New Roman" w:hAnsi="Times New Roman" w:cs="Times New Roman"/>
          <w:bCs/>
          <w:noProof/>
          <w:sz w:val="24"/>
          <w:szCs w:val="24"/>
        </w:rPr>
        <w:t>Cuba na Europa.</w:t>
      </w:r>
    </w:p>
    <w:p w14:paraId="62BF7311" w14:textId="076A5CA8" w:rsidR="0064229D" w:rsidRPr="002E01A0" w:rsidRDefault="190EAC43" w:rsidP="006E36A0">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Mas </w:t>
      </w:r>
      <w:r w:rsidR="00CD0C3A" w:rsidRPr="002E01A0">
        <w:rPr>
          <w:rFonts w:ascii="Times New Roman" w:hAnsi="Times New Roman" w:cs="Times New Roman"/>
          <w:bCs/>
          <w:noProof/>
          <w:sz w:val="24"/>
          <w:szCs w:val="24"/>
        </w:rPr>
        <w:t xml:space="preserve">dito </w:t>
      </w:r>
      <w:r w:rsidRPr="002E01A0">
        <w:rPr>
          <w:rFonts w:ascii="Times New Roman" w:hAnsi="Times New Roman" w:cs="Times New Roman"/>
          <w:bCs/>
          <w:noProof/>
          <w:sz w:val="24"/>
          <w:szCs w:val="24"/>
        </w:rPr>
        <w:t>em sua generalidade</w:t>
      </w:r>
      <w:r w:rsidR="00C63BEB" w:rsidRPr="002E01A0">
        <w:rPr>
          <w:rFonts w:ascii="Times New Roman" w:hAnsi="Times New Roman" w:cs="Times New Roman"/>
          <w:bCs/>
          <w:noProof/>
          <w:sz w:val="24"/>
          <w:szCs w:val="24"/>
        </w:rPr>
        <w:t xml:space="preserve">: </w:t>
      </w:r>
      <w:r w:rsidR="00CD0C3A" w:rsidRPr="002E01A0">
        <w:rPr>
          <w:rFonts w:ascii="Times New Roman" w:hAnsi="Times New Roman" w:cs="Times New Roman"/>
          <w:bCs/>
          <w:noProof/>
          <w:sz w:val="24"/>
          <w:szCs w:val="24"/>
        </w:rPr>
        <w:t>tem-se</w:t>
      </w:r>
      <w:r w:rsidR="00C63BEB" w:rsidRPr="002E01A0">
        <w:rPr>
          <w:rFonts w:ascii="Times New Roman" w:hAnsi="Times New Roman" w:cs="Times New Roman"/>
          <w:bCs/>
          <w:noProof/>
          <w:sz w:val="24"/>
          <w:szCs w:val="24"/>
        </w:rPr>
        <w:t xml:space="preserve"> a dívida pública, a dí</w:t>
      </w:r>
      <w:r w:rsidRPr="002E01A0">
        <w:rPr>
          <w:rFonts w:ascii="Times New Roman" w:hAnsi="Times New Roman" w:cs="Times New Roman"/>
          <w:bCs/>
          <w:noProof/>
          <w:sz w:val="24"/>
          <w:szCs w:val="24"/>
        </w:rPr>
        <w:t>vida da empresa e mesmo a dívida pessoal</w:t>
      </w:r>
      <w:r w:rsidR="0064229D" w:rsidRPr="002E01A0">
        <w:rPr>
          <w:rFonts w:ascii="Times New Roman" w:hAnsi="Times New Roman" w:cs="Times New Roman"/>
          <w:bCs/>
          <w:noProof/>
          <w:sz w:val="24"/>
          <w:szCs w:val="24"/>
        </w:rPr>
        <w:t xml:space="preserve"> como forma do trabalho em sua crise constituída pela grande indústria. Kurz considerou isto de terceira revolução </w:t>
      </w:r>
      <w:r w:rsidR="00C63BEB" w:rsidRPr="002E01A0">
        <w:rPr>
          <w:rFonts w:ascii="Times New Roman" w:hAnsi="Times New Roman" w:cs="Times New Roman"/>
          <w:bCs/>
          <w:noProof/>
          <w:sz w:val="24"/>
          <w:szCs w:val="24"/>
        </w:rPr>
        <w:t xml:space="preserve"> </w:t>
      </w:r>
      <w:r w:rsidR="0064229D" w:rsidRPr="002E01A0">
        <w:rPr>
          <w:rFonts w:ascii="Times New Roman" w:hAnsi="Times New Roman" w:cs="Times New Roman"/>
          <w:bCs/>
          <w:noProof/>
          <w:sz w:val="24"/>
          <w:szCs w:val="24"/>
        </w:rPr>
        <w:t>industrial pela micro eletrônica, cuja forma social capital seria a do “colapso da modernização”.</w:t>
      </w:r>
    </w:p>
    <w:p w14:paraId="16715666" w14:textId="77777777" w:rsidR="00372E2B" w:rsidRPr="002E01A0" w:rsidRDefault="00C63BEB" w:rsidP="006E36A0">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Nesta determinação contemporânea do trabalho como não-trabalho, do ponto de vista da urbanização social, vivenciaríamos o que Amélia Damiani considerou de “urbanização crítica”, em que a expropriação, ainda que determinante, não </w:t>
      </w:r>
      <w:r w:rsidR="00CD0C3A" w:rsidRPr="002E01A0">
        <w:rPr>
          <w:rFonts w:ascii="Times New Roman" w:hAnsi="Times New Roman" w:cs="Times New Roman"/>
          <w:bCs/>
          <w:noProof/>
          <w:sz w:val="24"/>
          <w:szCs w:val="24"/>
        </w:rPr>
        <w:t>resulta em</w:t>
      </w:r>
      <w:r w:rsidRPr="002E01A0">
        <w:rPr>
          <w:rFonts w:ascii="Times New Roman" w:hAnsi="Times New Roman" w:cs="Times New Roman"/>
          <w:bCs/>
          <w:noProof/>
          <w:sz w:val="24"/>
          <w:szCs w:val="24"/>
        </w:rPr>
        <w:t xml:space="preserve"> exploração do trabalho.</w:t>
      </w:r>
      <w:r w:rsidR="00CD0C3A" w:rsidRPr="002E01A0">
        <w:rPr>
          <w:rFonts w:ascii="Times New Roman" w:hAnsi="Times New Roman" w:cs="Times New Roman"/>
          <w:bCs/>
          <w:noProof/>
          <w:sz w:val="24"/>
          <w:szCs w:val="24"/>
        </w:rPr>
        <w:t xml:space="preserve"> </w:t>
      </w:r>
      <w:r w:rsidR="007E7BF7" w:rsidRPr="002E01A0">
        <w:rPr>
          <w:rFonts w:ascii="Times New Roman" w:hAnsi="Times New Roman" w:cs="Times New Roman"/>
          <w:bCs/>
          <w:noProof/>
          <w:sz w:val="24"/>
          <w:szCs w:val="24"/>
        </w:rPr>
        <w:t>Os projetos urbanos mediados pela considerada expulsão e em nome de uma cidade mais próxima à natureza estão centrados nesta fisiocracia</w:t>
      </w:r>
      <w:r w:rsidR="00950F11" w:rsidRPr="002E01A0">
        <w:rPr>
          <w:rFonts w:ascii="Times New Roman" w:hAnsi="Times New Roman" w:cs="Times New Roman"/>
          <w:bCs/>
          <w:noProof/>
          <w:sz w:val="24"/>
          <w:szCs w:val="24"/>
        </w:rPr>
        <w:t xml:space="preserve"> ficcional</w:t>
      </w:r>
      <w:r w:rsidR="007E7BF7" w:rsidRPr="002E01A0">
        <w:rPr>
          <w:rFonts w:ascii="Times New Roman" w:hAnsi="Times New Roman" w:cs="Times New Roman"/>
          <w:bCs/>
          <w:noProof/>
          <w:sz w:val="24"/>
          <w:szCs w:val="24"/>
        </w:rPr>
        <w:t xml:space="preserve"> como atuação de Estados e empresas.</w:t>
      </w:r>
    </w:p>
    <w:p w14:paraId="70AED840" w14:textId="06DA12A6" w:rsidR="00317F12" w:rsidRPr="002E01A0" w:rsidRDefault="007862E1" w:rsidP="006E36A0">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 A </w:t>
      </w:r>
      <w:r w:rsidR="00581687" w:rsidRPr="002E01A0">
        <w:rPr>
          <w:rFonts w:ascii="Times New Roman" w:hAnsi="Times New Roman" w:cs="Times New Roman"/>
          <w:bCs/>
          <w:noProof/>
          <w:sz w:val="24"/>
          <w:szCs w:val="24"/>
        </w:rPr>
        <w:t>negatividade identitária da reprodução, entretanto,  que estaria sob desenvolvimento das forças produtivas e relações de produção</w:t>
      </w:r>
      <w:r w:rsidR="00372E2B" w:rsidRPr="002E01A0">
        <w:rPr>
          <w:rFonts w:ascii="Times New Roman" w:hAnsi="Times New Roman" w:cs="Times New Roman"/>
          <w:bCs/>
          <w:noProof/>
          <w:sz w:val="24"/>
          <w:szCs w:val="24"/>
        </w:rPr>
        <w:t>,</w:t>
      </w:r>
      <w:r w:rsidR="00581687" w:rsidRPr="002E01A0">
        <w:rPr>
          <w:rFonts w:ascii="Times New Roman" w:hAnsi="Times New Roman" w:cs="Times New Roman"/>
          <w:bCs/>
          <w:noProof/>
          <w:sz w:val="24"/>
          <w:szCs w:val="24"/>
        </w:rPr>
        <w:t xml:space="preserve"> problematizar-se-ia com os sentidos da própria crítica do valor. A reprodução social do valor, como simultaneidade da</w:t>
      </w:r>
      <w:r w:rsidR="001B0DAF" w:rsidRPr="002E01A0">
        <w:rPr>
          <w:rFonts w:ascii="Times New Roman" w:hAnsi="Times New Roman" w:cs="Times New Roman"/>
          <w:bCs/>
          <w:noProof/>
          <w:sz w:val="24"/>
          <w:szCs w:val="24"/>
        </w:rPr>
        <w:t xml:space="preserve"> </w:t>
      </w:r>
      <w:r w:rsidR="00581687" w:rsidRPr="002E01A0">
        <w:rPr>
          <w:rFonts w:ascii="Times New Roman" w:hAnsi="Times New Roman" w:cs="Times New Roman"/>
          <w:bCs/>
          <w:noProof/>
          <w:sz w:val="24"/>
          <w:szCs w:val="24"/>
        </w:rPr>
        <w:t>crise, colapso, como teóricos da redução da mais valia</w:t>
      </w:r>
      <w:r w:rsidR="00F62B54" w:rsidRPr="002E01A0">
        <w:rPr>
          <w:rFonts w:ascii="Times New Roman" w:hAnsi="Times New Roman" w:cs="Times New Roman"/>
          <w:bCs/>
          <w:noProof/>
          <w:sz w:val="24"/>
          <w:szCs w:val="24"/>
        </w:rPr>
        <w:t xml:space="preserve"> ressaltam</w:t>
      </w:r>
      <w:r w:rsidR="00581687" w:rsidRPr="002E01A0">
        <w:rPr>
          <w:rFonts w:ascii="Times New Roman" w:hAnsi="Times New Roman" w:cs="Times New Roman"/>
          <w:bCs/>
          <w:noProof/>
          <w:sz w:val="24"/>
          <w:szCs w:val="24"/>
        </w:rPr>
        <w:t xml:space="preserve"> (Grossman, Robert Kurz, Ernest Mandel, Rosa de Luxemburgo, Lenin, diferenças à parte) </w:t>
      </w:r>
      <w:r w:rsidR="00D26CBD" w:rsidRPr="002E01A0">
        <w:rPr>
          <w:rFonts w:ascii="Times New Roman" w:hAnsi="Times New Roman" w:cs="Times New Roman"/>
          <w:bCs/>
          <w:noProof/>
          <w:sz w:val="24"/>
          <w:szCs w:val="24"/>
        </w:rPr>
        <w:t xml:space="preserve">põe, ao menos para a crítica do valor, senão para a sociedade como um todo, os sentidos negativos de uma reprodução fundada no valor e sua desvalorização, mas cujo produto e resultado social é a desvalorização como simultaneidade. </w:t>
      </w:r>
      <w:r w:rsidR="00F62B54" w:rsidRPr="002E01A0">
        <w:rPr>
          <w:rFonts w:ascii="Times New Roman" w:hAnsi="Times New Roman" w:cs="Times New Roman"/>
          <w:bCs/>
          <w:noProof/>
          <w:sz w:val="24"/>
          <w:szCs w:val="24"/>
        </w:rPr>
        <w:t>A paridade entre centro e periferia, enfim, se romperia numa negatividade que atingiria uma negação do próprio sistema ou forma da crítica, enquanto dialética.</w:t>
      </w:r>
    </w:p>
    <w:p w14:paraId="52648917" w14:textId="40542DD8" w:rsidR="00581687" w:rsidRPr="002E01A0" w:rsidRDefault="00D26CBD" w:rsidP="006E36A0">
      <w:pPr>
        <w:spacing w:before="120" w:after="120" w:line="360" w:lineRule="auto"/>
        <w:ind w:firstLine="567"/>
        <w:jc w:val="both"/>
        <w:rPr>
          <w:rFonts w:ascii="Times New Roman" w:hAnsi="Times New Roman" w:cs="Times New Roman"/>
          <w:noProof/>
          <w:sz w:val="24"/>
          <w:szCs w:val="24"/>
        </w:rPr>
      </w:pPr>
      <w:r w:rsidRPr="002E01A0">
        <w:rPr>
          <w:rFonts w:ascii="Times New Roman" w:hAnsi="Times New Roman" w:cs="Times New Roman"/>
          <w:bCs/>
          <w:noProof/>
          <w:sz w:val="24"/>
          <w:szCs w:val="24"/>
        </w:rPr>
        <w:t>Sob a contradição identitária do moderno, segundo Marx, isto é, entre agricultura e indústria, a divis</w:t>
      </w:r>
      <w:r w:rsidR="006E36A0" w:rsidRPr="002E01A0">
        <w:rPr>
          <w:rFonts w:ascii="Times New Roman" w:hAnsi="Times New Roman" w:cs="Times New Roman"/>
          <w:bCs/>
          <w:noProof/>
          <w:sz w:val="24"/>
          <w:szCs w:val="24"/>
        </w:rPr>
        <w:t xml:space="preserve">ão campo cidade seria a simultaneidade da dispensa de trabalho. Se se tece </w:t>
      </w:r>
      <w:r w:rsidR="007E7BF7" w:rsidRPr="002E01A0">
        <w:rPr>
          <w:rFonts w:ascii="Times New Roman" w:hAnsi="Times New Roman" w:cs="Times New Roman"/>
          <w:bCs/>
          <w:noProof/>
          <w:sz w:val="24"/>
          <w:szCs w:val="24"/>
        </w:rPr>
        <w:t>aq</w:t>
      </w:r>
      <w:r w:rsidR="006E36A0" w:rsidRPr="002E01A0">
        <w:rPr>
          <w:rFonts w:ascii="Times New Roman" w:hAnsi="Times New Roman" w:cs="Times New Roman"/>
          <w:bCs/>
          <w:noProof/>
          <w:sz w:val="24"/>
          <w:szCs w:val="24"/>
        </w:rPr>
        <w:t>u</w:t>
      </w:r>
      <w:r w:rsidR="007E7BF7" w:rsidRPr="002E01A0">
        <w:rPr>
          <w:rFonts w:ascii="Times New Roman" w:hAnsi="Times New Roman" w:cs="Times New Roman"/>
          <w:bCs/>
          <w:noProof/>
          <w:sz w:val="24"/>
          <w:szCs w:val="24"/>
        </w:rPr>
        <w:t>i um</w:t>
      </w:r>
      <w:r w:rsidR="004B5D8A">
        <w:rPr>
          <w:rFonts w:ascii="Times New Roman" w:hAnsi="Times New Roman" w:cs="Times New Roman"/>
          <w:bCs/>
          <w:noProof/>
          <w:sz w:val="24"/>
          <w:szCs w:val="24"/>
        </w:rPr>
        <w:t>a</w:t>
      </w:r>
      <w:r w:rsidR="008F5D3C" w:rsidRPr="002E01A0">
        <w:rPr>
          <w:rFonts w:ascii="Times New Roman" w:hAnsi="Times New Roman" w:cs="Times New Roman"/>
          <w:bCs/>
          <w:noProof/>
          <w:sz w:val="24"/>
          <w:szCs w:val="24"/>
        </w:rPr>
        <w:t xml:space="preserve"> brevíssima</w:t>
      </w:r>
      <w:r w:rsidR="006E36A0" w:rsidRPr="002E01A0">
        <w:rPr>
          <w:rFonts w:ascii="Times New Roman" w:hAnsi="Times New Roman" w:cs="Times New Roman"/>
          <w:bCs/>
          <w:noProof/>
          <w:sz w:val="24"/>
          <w:szCs w:val="24"/>
        </w:rPr>
        <w:t xml:space="preserve"> </w:t>
      </w:r>
      <w:r w:rsidR="008F5D3C" w:rsidRPr="002E01A0">
        <w:rPr>
          <w:rFonts w:ascii="Times New Roman" w:hAnsi="Times New Roman" w:cs="Times New Roman"/>
          <w:bCs/>
          <w:noProof/>
          <w:sz w:val="24"/>
          <w:szCs w:val="24"/>
        </w:rPr>
        <w:t>especulação</w:t>
      </w:r>
      <w:r w:rsidR="006E36A0" w:rsidRPr="002E01A0">
        <w:rPr>
          <w:rFonts w:ascii="Times New Roman" w:hAnsi="Times New Roman" w:cs="Times New Roman"/>
          <w:bCs/>
          <w:noProof/>
          <w:sz w:val="24"/>
          <w:szCs w:val="24"/>
        </w:rPr>
        <w:t xml:space="preserve"> da crise, é necessário estar de acordo com Henri Lefebvre </w:t>
      </w:r>
      <w:r w:rsidR="00950F11" w:rsidRPr="002E01A0">
        <w:rPr>
          <w:rFonts w:ascii="Times New Roman" w:hAnsi="Times New Roman" w:cs="Times New Roman"/>
          <w:bCs/>
          <w:noProof/>
          <w:sz w:val="24"/>
          <w:szCs w:val="24"/>
        </w:rPr>
        <w:t>(2009)</w:t>
      </w:r>
      <w:r w:rsidR="007E7BF7" w:rsidRPr="002E01A0">
        <w:rPr>
          <w:rFonts w:ascii="Times New Roman" w:hAnsi="Times New Roman" w:cs="Times New Roman"/>
          <w:bCs/>
          <w:noProof/>
          <w:sz w:val="24"/>
          <w:szCs w:val="24"/>
        </w:rPr>
        <w:t xml:space="preserve"> em que vi</w:t>
      </w:r>
      <w:r w:rsidR="006E36A0" w:rsidRPr="002E01A0">
        <w:rPr>
          <w:rFonts w:ascii="Times New Roman" w:hAnsi="Times New Roman" w:cs="Times New Roman"/>
          <w:bCs/>
          <w:noProof/>
          <w:sz w:val="24"/>
          <w:szCs w:val="24"/>
        </w:rPr>
        <w:t>veríamos um “estado crítico”, não estritamente econômico,</w:t>
      </w:r>
      <w:r w:rsidR="007E7BF7" w:rsidRPr="002E01A0">
        <w:rPr>
          <w:rFonts w:ascii="Times New Roman" w:hAnsi="Times New Roman" w:cs="Times New Roman"/>
          <w:bCs/>
          <w:noProof/>
          <w:sz w:val="24"/>
          <w:szCs w:val="24"/>
        </w:rPr>
        <w:t xml:space="preserve"> mas geral, </w:t>
      </w:r>
      <w:r w:rsidR="006E36A0" w:rsidRPr="002E01A0">
        <w:rPr>
          <w:rFonts w:ascii="Times New Roman" w:hAnsi="Times New Roman" w:cs="Times New Roman"/>
          <w:bCs/>
          <w:noProof/>
          <w:sz w:val="24"/>
          <w:szCs w:val="24"/>
        </w:rPr>
        <w:t xml:space="preserve">que incluiria uma </w:t>
      </w:r>
      <w:r w:rsidR="007E7BF7" w:rsidRPr="002E01A0">
        <w:rPr>
          <w:rFonts w:ascii="Times New Roman" w:hAnsi="Times New Roman" w:cs="Times New Roman"/>
          <w:bCs/>
          <w:noProof/>
          <w:sz w:val="24"/>
          <w:szCs w:val="24"/>
        </w:rPr>
        <w:t>“</w:t>
      </w:r>
      <w:r w:rsidR="006E36A0" w:rsidRPr="002E01A0">
        <w:rPr>
          <w:rFonts w:ascii="Times New Roman" w:hAnsi="Times New Roman" w:cs="Times New Roman"/>
          <w:bCs/>
          <w:noProof/>
          <w:sz w:val="24"/>
          <w:szCs w:val="24"/>
        </w:rPr>
        <w:t>crise da crítica</w:t>
      </w:r>
      <w:r w:rsidR="007E7BF7" w:rsidRPr="002E01A0">
        <w:rPr>
          <w:rFonts w:ascii="Times New Roman" w:hAnsi="Times New Roman" w:cs="Times New Roman"/>
          <w:bCs/>
          <w:noProof/>
          <w:sz w:val="24"/>
          <w:szCs w:val="24"/>
        </w:rPr>
        <w:t>”</w:t>
      </w:r>
      <w:r w:rsidR="006E36A0" w:rsidRPr="002E01A0">
        <w:rPr>
          <w:rFonts w:ascii="Times New Roman" w:hAnsi="Times New Roman" w:cs="Times New Roman"/>
          <w:bCs/>
          <w:noProof/>
          <w:sz w:val="24"/>
          <w:szCs w:val="24"/>
        </w:rPr>
        <w:t>.</w:t>
      </w:r>
    </w:p>
    <w:p w14:paraId="475E2DDB" w14:textId="6630FFF7" w:rsidR="00492283" w:rsidRPr="002E01A0" w:rsidRDefault="190EAC43" w:rsidP="32A7065F">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Assim, a tese de um novo imperialismo ou de um desvendamento do </w:t>
      </w:r>
      <w:r w:rsidR="00317F12"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enigma do capital</w:t>
      </w:r>
      <w:r w:rsidR="00317F12" w:rsidRPr="002E01A0">
        <w:rPr>
          <w:rFonts w:ascii="Times New Roman" w:hAnsi="Times New Roman" w:cs="Times New Roman"/>
          <w:bCs/>
          <w:noProof/>
          <w:sz w:val="24"/>
          <w:szCs w:val="24"/>
        </w:rPr>
        <w:t>”</w:t>
      </w:r>
      <w:r w:rsidR="006F64A2" w:rsidRPr="002E01A0">
        <w:rPr>
          <w:rFonts w:ascii="Times New Roman" w:hAnsi="Times New Roman" w:cs="Times New Roman"/>
          <w:bCs/>
          <w:noProof/>
          <w:sz w:val="24"/>
          <w:szCs w:val="24"/>
        </w:rPr>
        <w:t>, que põe</w:t>
      </w:r>
      <w:r w:rsidRPr="002E01A0">
        <w:rPr>
          <w:rFonts w:ascii="Times New Roman" w:hAnsi="Times New Roman" w:cs="Times New Roman"/>
          <w:bCs/>
          <w:noProof/>
          <w:sz w:val="24"/>
          <w:szCs w:val="24"/>
        </w:rPr>
        <w:t xml:space="preserve"> a crise como mera forma de distribuiç</w:t>
      </w:r>
      <w:r w:rsidR="006E36A0" w:rsidRPr="002E01A0">
        <w:rPr>
          <w:rFonts w:ascii="Times New Roman" w:hAnsi="Times New Roman" w:cs="Times New Roman"/>
          <w:bCs/>
          <w:noProof/>
          <w:sz w:val="24"/>
          <w:szCs w:val="24"/>
        </w:rPr>
        <w:t>ã</w:t>
      </w:r>
      <w:r w:rsidRPr="002E01A0">
        <w:rPr>
          <w:rFonts w:ascii="Times New Roman" w:hAnsi="Times New Roman" w:cs="Times New Roman"/>
          <w:bCs/>
          <w:noProof/>
          <w:sz w:val="24"/>
          <w:szCs w:val="24"/>
        </w:rPr>
        <w:t>o do processo de acumulação mundial</w:t>
      </w:r>
      <w:r w:rsidR="006F64A2"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é a forma de uma economia política marxista apologética a que Harvey expressa como a crítica marxista internacionalmente aceita, que agrega tanto os investidores como os intelectuais críticos de plantão. </w:t>
      </w:r>
    </w:p>
    <w:p w14:paraId="490EB383" w14:textId="77777777" w:rsidR="00372E2B" w:rsidRPr="002E01A0" w:rsidRDefault="190EAC43" w:rsidP="32A7065F">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lastRenderedPageBreak/>
        <w:t>A posição conservadora de Harvey</w:t>
      </w:r>
      <w:r w:rsidR="00372E2B" w:rsidRPr="002E01A0">
        <w:rPr>
          <w:rFonts w:ascii="Times New Roman" w:hAnsi="Times New Roman" w:cs="Times New Roman"/>
          <w:bCs/>
          <w:noProof/>
          <w:sz w:val="24"/>
          <w:szCs w:val="24"/>
        </w:rPr>
        <w:t>, por exemplo,</w:t>
      </w:r>
      <w:r w:rsidRPr="002E01A0">
        <w:rPr>
          <w:rFonts w:ascii="Times New Roman" w:hAnsi="Times New Roman" w:cs="Times New Roman"/>
          <w:bCs/>
          <w:noProof/>
          <w:sz w:val="24"/>
          <w:szCs w:val="24"/>
        </w:rPr>
        <w:t xml:space="preserve"> está em encontrar na produção do espaço urbano, na guerra em volta do poderio do petróleo, formas de acumulação não só  que superam temporalmente as crises, aceitando afirmativamente os sentidos do que o próprio autor considerou ser o "ajuste espacial", mas tratou-se de considerar a crise como mero rearranjo de novos pólos de acumulação dando à crise um sentido positivo da crítica. </w:t>
      </w:r>
    </w:p>
    <w:p w14:paraId="59B1E4C3" w14:textId="0AC9940D" w:rsidR="006E36A0" w:rsidRPr="002E01A0" w:rsidRDefault="190EAC43" w:rsidP="32A7065F">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Nesta medida, aquilo que busca resgatar de Marx, e que dá o título da última obra</w:t>
      </w:r>
      <w:r w:rsidR="006E36A0" w:rsidRPr="002E01A0">
        <w:rPr>
          <w:rFonts w:ascii="Times New Roman" w:hAnsi="Times New Roman" w:cs="Times New Roman"/>
          <w:bCs/>
          <w:noProof/>
          <w:sz w:val="24"/>
          <w:szCs w:val="24"/>
        </w:rPr>
        <w:t xml:space="preserve"> de  Harvey, isto é, o </w:t>
      </w:r>
      <w:r w:rsidR="006E36A0" w:rsidRPr="002E01A0">
        <w:rPr>
          <w:rFonts w:ascii="Times New Roman" w:hAnsi="Times New Roman" w:cs="Times New Roman"/>
          <w:bCs/>
          <w:i/>
          <w:noProof/>
          <w:sz w:val="24"/>
          <w:szCs w:val="24"/>
        </w:rPr>
        <w:t>Enigma</w:t>
      </w:r>
      <w:r w:rsidR="006E36A0" w:rsidRPr="002E01A0">
        <w:rPr>
          <w:rFonts w:ascii="Times New Roman" w:hAnsi="Times New Roman" w:cs="Times New Roman"/>
          <w:bCs/>
          <w:noProof/>
          <w:sz w:val="24"/>
          <w:szCs w:val="24"/>
        </w:rPr>
        <w:t xml:space="preserve"> </w:t>
      </w:r>
      <w:r w:rsidR="006E36A0" w:rsidRPr="002E01A0">
        <w:rPr>
          <w:rFonts w:ascii="Times New Roman" w:hAnsi="Times New Roman" w:cs="Times New Roman"/>
          <w:bCs/>
          <w:i/>
          <w:noProof/>
          <w:sz w:val="24"/>
          <w:szCs w:val="24"/>
        </w:rPr>
        <w:t>do</w:t>
      </w:r>
      <w:r w:rsidR="006E36A0" w:rsidRPr="002E01A0">
        <w:rPr>
          <w:rFonts w:ascii="Times New Roman" w:hAnsi="Times New Roman" w:cs="Times New Roman"/>
          <w:bCs/>
          <w:noProof/>
          <w:sz w:val="24"/>
          <w:szCs w:val="24"/>
        </w:rPr>
        <w:t xml:space="preserve"> </w:t>
      </w:r>
      <w:r w:rsidR="006E36A0" w:rsidRPr="002E01A0">
        <w:rPr>
          <w:rFonts w:ascii="Times New Roman" w:hAnsi="Times New Roman" w:cs="Times New Roman"/>
          <w:bCs/>
          <w:i/>
          <w:noProof/>
          <w:sz w:val="24"/>
          <w:szCs w:val="24"/>
        </w:rPr>
        <w:t>Capital</w:t>
      </w:r>
      <w:r w:rsidRPr="002E01A0">
        <w:rPr>
          <w:rFonts w:ascii="Times New Roman" w:hAnsi="Times New Roman" w:cs="Times New Roman"/>
          <w:bCs/>
          <w:noProof/>
          <w:sz w:val="24"/>
          <w:szCs w:val="24"/>
        </w:rPr>
        <w:t>,  ao invés de ser a forma negativa do capital, isto é</w:t>
      </w:r>
      <w:r w:rsidR="006E36A0"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sua queda tendencial da taxa de lucro,  concomitante com suas formas expansivas,</w:t>
      </w:r>
      <w:r w:rsidR="006E36A0" w:rsidRPr="002E01A0">
        <w:rPr>
          <w:rFonts w:ascii="Times New Roman" w:hAnsi="Times New Roman" w:cs="Times New Roman"/>
          <w:bCs/>
          <w:noProof/>
          <w:sz w:val="24"/>
          <w:szCs w:val="24"/>
        </w:rPr>
        <w:t xml:space="preserve"> </w:t>
      </w:r>
      <w:r w:rsidRPr="002E01A0">
        <w:rPr>
          <w:rFonts w:ascii="Times New Roman" w:hAnsi="Times New Roman" w:cs="Times New Roman"/>
          <w:bCs/>
          <w:noProof/>
          <w:sz w:val="24"/>
          <w:szCs w:val="24"/>
        </w:rPr>
        <w:t xml:space="preserve"> passa a ser a solução para que o </w:t>
      </w:r>
      <w:r w:rsidR="006E36A0" w:rsidRPr="002E01A0">
        <w:rPr>
          <w:rFonts w:ascii="Times New Roman" w:hAnsi="Times New Roman" w:cs="Times New Roman"/>
          <w:bCs/>
          <w:noProof/>
          <w:sz w:val="24"/>
          <w:szCs w:val="24"/>
        </w:rPr>
        <w:t>capital continue a ser</w:t>
      </w:r>
      <w:r w:rsidRPr="002E01A0">
        <w:rPr>
          <w:rFonts w:ascii="Times New Roman" w:hAnsi="Times New Roman" w:cs="Times New Roman"/>
          <w:bCs/>
          <w:noProof/>
          <w:sz w:val="24"/>
          <w:szCs w:val="24"/>
        </w:rPr>
        <w:t xml:space="preserve"> produtivo</w:t>
      </w:r>
      <w:r w:rsidR="00372E2B"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w:t>
      </w:r>
      <w:r w:rsidR="00ED79E6" w:rsidRPr="002E01A0">
        <w:rPr>
          <w:rFonts w:ascii="Times New Roman" w:hAnsi="Times New Roman" w:cs="Times New Roman"/>
          <w:bCs/>
          <w:noProof/>
          <w:sz w:val="24"/>
          <w:szCs w:val="24"/>
        </w:rPr>
        <w:t xml:space="preserve"> Assim situa-se a crise em sua crítica.</w:t>
      </w:r>
      <w:r w:rsidRPr="002E01A0">
        <w:rPr>
          <w:rFonts w:ascii="Times New Roman" w:hAnsi="Times New Roman" w:cs="Times New Roman"/>
          <w:bCs/>
          <w:noProof/>
          <w:sz w:val="24"/>
          <w:szCs w:val="24"/>
        </w:rPr>
        <w:t xml:space="preserve"> </w:t>
      </w:r>
    </w:p>
    <w:p w14:paraId="724175BC" w14:textId="26F2CD1D" w:rsidR="00372E2B" w:rsidRPr="002E01A0" w:rsidRDefault="0062662F" w:rsidP="32A7065F">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Para David Harvey</w:t>
      </w:r>
      <w:r w:rsidR="190EAC43" w:rsidRPr="002E01A0">
        <w:rPr>
          <w:rFonts w:ascii="Times New Roman" w:hAnsi="Times New Roman" w:cs="Times New Roman"/>
          <w:bCs/>
          <w:noProof/>
          <w:sz w:val="24"/>
          <w:szCs w:val="24"/>
        </w:rPr>
        <w:t xml:space="preserve">, o enigma da expansão material com a sua fundante redução metafísica, isto é, da valorização do valor, </w:t>
      </w:r>
      <w:r w:rsidR="00E15D07">
        <w:rPr>
          <w:rFonts w:ascii="Times New Roman" w:hAnsi="Times New Roman" w:cs="Times New Roman"/>
          <w:bCs/>
          <w:noProof/>
          <w:sz w:val="24"/>
          <w:szCs w:val="24"/>
        </w:rPr>
        <w:t>repõe a</w:t>
      </w:r>
      <w:r w:rsidR="190EAC43" w:rsidRPr="002E01A0">
        <w:rPr>
          <w:rFonts w:ascii="Times New Roman" w:hAnsi="Times New Roman" w:cs="Times New Roman"/>
          <w:bCs/>
          <w:noProof/>
          <w:sz w:val="24"/>
          <w:szCs w:val="24"/>
        </w:rPr>
        <w:t xml:space="preserve"> consciência enigmática, </w:t>
      </w:r>
      <w:r w:rsidR="00E15D07">
        <w:rPr>
          <w:rFonts w:ascii="Times New Roman" w:hAnsi="Times New Roman" w:cs="Times New Roman"/>
          <w:bCs/>
          <w:noProof/>
          <w:sz w:val="24"/>
          <w:szCs w:val="24"/>
        </w:rPr>
        <w:t>porque positiva material, ao contrário de</w:t>
      </w:r>
      <w:r w:rsidR="190EAC43" w:rsidRPr="002E01A0">
        <w:rPr>
          <w:rFonts w:ascii="Times New Roman" w:hAnsi="Times New Roman" w:cs="Times New Roman"/>
          <w:bCs/>
          <w:noProof/>
          <w:sz w:val="24"/>
          <w:szCs w:val="24"/>
        </w:rPr>
        <w:t xml:space="preserve"> Marx, de quem parte, </w:t>
      </w:r>
      <w:r w:rsidR="00E15D07">
        <w:rPr>
          <w:rFonts w:ascii="Times New Roman" w:hAnsi="Times New Roman" w:cs="Times New Roman"/>
          <w:bCs/>
          <w:noProof/>
          <w:sz w:val="24"/>
          <w:szCs w:val="24"/>
        </w:rPr>
        <w:t>em que o enigma do crescimento do capital</w:t>
      </w:r>
      <w:r w:rsidR="190EAC43" w:rsidRPr="002E01A0">
        <w:rPr>
          <w:rFonts w:ascii="Times New Roman" w:hAnsi="Times New Roman" w:cs="Times New Roman"/>
          <w:bCs/>
          <w:noProof/>
          <w:sz w:val="24"/>
          <w:szCs w:val="24"/>
        </w:rPr>
        <w:t xml:space="preserve"> estaria fundado em sua negatividade reprodutora. Nesta medida, o enigma do capital, em Harvey, se coloca como objeto da crítica à economia política já realizada por Marx, ainda que se pretenda como um passo adiante deste</w:t>
      </w:r>
      <w:r w:rsidR="007E7BF7" w:rsidRPr="002E01A0">
        <w:rPr>
          <w:rFonts w:ascii="Times New Roman" w:hAnsi="Times New Roman" w:cs="Times New Roman"/>
          <w:bCs/>
          <w:noProof/>
          <w:sz w:val="24"/>
          <w:szCs w:val="24"/>
        </w:rPr>
        <w:t xml:space="preserve">, como um pensamento de um </w:t>
      </w:r>
      <w:r w:rsidR="004521FE" w:rsidRPr="002E01A0">
        <w:rPr>
          <w:rFonts w:ascii="Times New Roman" w:hAnsi="Times New Roman" w:cs="Times New Roman"/>
          <w:bCs/>
          <w:noProof/>
          <w:sz w:val="24"/>
          <w:szCs w:val="24"/>
        </w:rPr>
        <w:t xml:space="preserve">tempo em </w:t>
      </w:r>
      <w:r w:rsidR="007E7BF7" w:rsidRPr="002E01A0">
        <w:rPr>
          <w:rFonts w:ascii="Times New Roman" w:hAnsi="Times New Roman" w:cs="Times New Roman"/>
          <w:bCs/>
          <w:noProof/>
          <w:sz w:val="24"/>
          <w:szCs w:val="24"/>
        </w:rPr>
        <w:t xml:space="preserve">que </w:t>
      </w:r>
      <w:r w:rsidR="004521FE" w:rsidRPr="002E01A0">
        <w:rPr>
          <w:rFonts w:ascii="Times New Roman" w:hAnsi="Times New Roman" w:cs="Times New Roman"/>
          <w:bCs/>
          <w:noProof/>
          <w:sz w:val="24"/>
          <w:szCs w:val="24"/>
        </w:rPr>
        <w:t>Marx não teria vivido</w:t>
      </w:r>
      <w:r w:rsidR="190EAC43" w:rsidRPr="002E01A0">
        <w:rPr>
          <w:rFonts w:ascii="Times New Roman" w:hAnsi="Times New Roman" w:cs="Times New Roman"/>
          <w:bCs/>
          <w:noProof/>
          <w:sz w:val="24"/>
          <w:szCs w:val="24"/>
        </w:rPr>
        <w:t xml:space="preserve">. </w:t>
      </w:r>
    </w:p>
    <w:p w14:paraId="51A548A7" w14:textId="77777777" w:rsidR="00CE150E" w:rsidRPr="002E01A0" w:rsidRDefault="190EAC43" w:rsidP="32A7065F">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 xml:space="preserve">Ao que tudo indica, Harvey, como expoente internacional da crítica marxiana, expressa a forma de uma crítica aceitável, senão digestiva - no sentido de um </w:t>
      </w:r>
      <w:r w:rsidRPr="002E01A0">
        <w:rPr>
          <w:rFonts w:ascii="Times New Roman" w:hAnsi="Times New Roman" w:cs="Times New Roman"/>
          <w:bCs/>
          <w:i/>
          <w:noProof/>
          <w:sz w:val="24"/>
          <w:szCs w:val="24"/>
        </w:rPr>
        <w:t>r</w:t>
      </w:r>
      <w:r w:rsidR="007E7BF7" w:rsidRPr="002E01A0">
        <w:rPr>
          <w:rFonts w:ascii="Times New Roman" w:hAnsi="Times New Roman" w:cs="Times New Roman"/>
          <w:bCs/>
          <w:i/>
          <w:noProof/>
          <w:sz w:val="24"/>
          <w:szCs w:val="24"/>
        </w:rPr>
        <w:t>ea</w:t>
      </w:r>
      <w:r w:rsidRPr="002E01A0">
        <w:rPr>
          <w:rFonts w:ascii="Times New Roman" w:hAnsi="Times New Roman" w:cs="Times New Roman"/>
          <w:bCs/>
          <w:i/>
          <w:noProof/>
          <w:sz w:val="24"/>
          <w:szCs w:val="24"/>
        </w:rPr>
        <w:t>der digest</w:t>
      </w:r>
      <w:r w:rsidRPr="002E01A0">
        <w:rPr>
          <w:rFonts w:ascii="Times New Roman" w:hAnsi="Times New Roman" w:cs="Times New Roman"/>
          <w:bCs/>
          <w:noProof/>
          <w:sz w:val="24"/>
          <w:szCs w:val="24"/>
        </w:rPr>
        <w:t xml:space="preserve"> -, ou mesmo panfletária em prol do capital, em que a justificativa empírica da acumulação passa pela exposição de riquezas absolutas e pessoais e só assim capital financeiro</w:t>
      </w:r>
      <w:r w:rsidR="007E7BF7" w:rsidRPr="002E01A0">
        <w:rPr>
          <w:rFonts w:ascii="Times New Roman" w:hAnsi="Times New Roman" w:cs="Times New Roman"/>
          <w:bCs/>
          <w:noProof/>
          <w:sz w:val="24"/>
          <w:szCs w:val="24"/>
        </w:rPr>
        <w:t xml:space="preserve"> – juros -</w:t>
      </w:r>
      <w:r w:rsidRPr="002E01A0">
        <w:rPr>
          <w:rFonts w:ascii="Times New Roman" w:hAnsi="Times New Roman" w:cs="Times New Roman"/>
          <w:bCs/>
          <w:noProof/>
          <w:sz w:val="24"/>
          <w:szCs w:val="24"/>
        </w:rPr>
        <w:t xml:space="preserve"> pode se confundir com crescimento da taxa de lucro</w:t>
      </w:r>
      <w:r w:rsidR="00B77654" w:rsidRPr="002E01A0">
        <w:rPr>
          <w:rFonts w:ascii="Times New Roman" w:hAnsi="Times New Roman" w:cs="Times New Roman"/>
          <w:bCs/>
          <w:noProof/>
          <w:sz w:val="24"/>
          <w:szCs w:val="24"/>
        </w:rPr>
        <w:t>.</w:t>
      </w:r>
      <w:r w:rsidR="007E7BF7" w:rsidRPr="002E01A0">
        <w:rPr>
          <w:rFonts w:ascii="Times New Roman" w:hAnsi="Times New Roman" w:cs="Times New Roman"/>
          <w:bCs/>
          <w:noProof/>
          <w:sz w:val="24"/>
          <w:szCs w:val="24"/>
        </w:rPr>
        <w:t xml:space="preserve"> </w:t>
      </w:r>
    </w:p>
    <w:p w14:paraId="71DC2034" w14:textId="77777777" w:rsidR="00CE150E" w:rsidRPr="002E01A0" w:rsidRDefault="00B77654" w:rsidP="32A7065F">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O</w:t>
      </w:r>
      <w:r w:rsidR="007E7BF7" w:rsidRPr="002E01A0">
        <w:rPr>
          <w:rFonts w:ascii="Times New Roman" w:hAnsi="Times New Roman" w:cs="Times New Roman"/>
          <w:bCs/>
          <w:noProof/>
          <w:sz w:val="24"/>
          <w:szCs w:val="24"/>
        </w:rPr>
        <w:t xml:space="preserve"> enigma desvendado</w:t>
      </w:r>
      <w:r w:rsidRPr="002E01A0">
        <w:rPr>
          <w:rFonts w:ascii="Times New Roman" w:hAnsi="Times New Roman" w:cs="Times New Roman"/>
          <w:bCs/>
          <w:noProof/>
          <w:sz w:val="24"/>
          <w:szCs w:val="24"/>
        </w:rPr>
        <w:t xml:space="preserve"> por Harvey</w:t>
      </w:r>
      <w:r w:rsidR="007E7BF7" w:rsidRPr="002E01A0">
        <w:rPr>
          <w:rFonts w:ascii="Times New Roman" w:hAnsi="Times New Roman" w:cs="Times New Roman"/>
          <w:bCs/>
          <w:noProof/>
          <w:sz w:val="24"/>
          <w:szCs w:val="24"/>
        </w:rPr>
        <w:t xml:space="preserve"> é que a crise não faz o menor sentido</w:t>
      </w:r>
      <w:r w:rsidRPr="002E01A0">
        <w:rPr>
          <w:rFonts w:ascii="Times New Roman" w:hAnsi="Times New Roman" w:cs="Times New Roman"/>
          <w:bCs/>
          <w:noProof/>
          <w:sz w:val="24"/>
          <w:szCs w:val="24"/>
        </w:rPr>
        <w:t>, embora seja dela a que se propõe a falar</w:t>
      </w:r>
      <w:r w:rsidR="190EAC43" w:rsidRPr="002E01A0">
        <w:rPr>
          <w:rFonts w:ascii="Times New Roman" w:hAnsi="Times New Roman" w:cs="Times New Roman"/>
          <w:bCs/>
          <w:noProof/>
          <w:sz w:val="24"/>
          <w:szCs w:val="24"/>
        </w:rPr>
        <w:t xml:space="preserve">. </w:t>
      </w:r>
    </w:p>
    <w:p w14:paraId="3F7420D8" w14:textId="30DE7915" w:rsidR="32A7065F" w:rsidRPr="002E01A0" w:rsidRDefault="004521FE" w:rsidP="32A7065F">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bCs/>
          <w:noProof/>
          <w:sz w:val="24"/>
          <w:szCs w:val="24"/>
        </w:rPr>
        <w:t>A crise de um dos ramos agrícolas mais significativos da troca mundial, a realidade agrária brasileira, finaliza</w:t>
      </w:r>
      <w:r w:rsidR="00C65543" w:rsidRPr="002E01A0">
        <w:rPr>
          <w:rFonts w:ascii="Times New Roman" w:hAnsi="Times New Roman" w:cs="Times New Roman"/>
          <w:bCs/>
          <w:noProof/>
          <w:sz w:val="24"/>
          <w:szCs w:val="24"/>
        </w:rPr>
        <w:t xml:space="preserve"> </w:t>
      </w:r>
      <w:r w:rsidR="00AB1360" w:rsidRPr="002E01A0">
        <w:rPr>
          <w:rFonts w:ascii="Times New Roman" w:hAnsi="Times New Roman" w:cs="Times New Roman"/>
          <w:bCs/>
          <w:noProof/>
          <w:sz w:val="24"/>
          <w:szCs w:val="24"/>
        </w:rPr>
        <w:t>(</w:t>
      </w:r>
      <w:r w:rsidR="00C65543" w:rsidRPr="002E01A0">
        <w:rPr>
          <w:rFonts w:ascii="Times New Roman" w:hAnsi="Times New Roman" w:cs="Times New Roman"/>
          <w:bCs/>
          <w:noProof/>
          <w:sz w:val="24"/>
          <w:szCs w:val="24"/>
        </w:rPr>
        <w:t xml:space="preserve">dentre tantas outras </w:t>
      </w:r>
      <w:r w:rsidR="00C65543" w:rsidRPr="002E01A0">
        <w:rPr>
          <w:rFonts w:ascii="Times New Roman" w:hAnsi="Times New Roman" w:cs="Times New Roman"/>
          <w:bCs/>
          <w:i/>
          <w:noProof/>
          <w:sz w:val="24"/>
          <w:szCs w:val="24"/>
        </w:rPr>
        <w:t>cerejas revolucionárias</w:t>
      </w:r>
      <w:r w:rsidR="00C65543"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como abertura dialética</w:t>
      </w:r>
      <w:r w:rsidR="00ED79E6" w:rsidRPr="002E01A0">
        <w:rPr>
          <w:rFonts w:ascii="Times New Roman" w:hAnsi="Times New Roman" w:cs="Times New Roman"/>
          <w:bCs/>
          <w:noProof/>
          <w:sz w:val="24"/>
          <w:szCs w:val="24"/>
        </w:rPr>
        <w:t xml:space="preserve"> de sua crítica</w:t>
      </w:r>
      <w:r w:rsidR="00AB1360" w:rsidRPr="002E01A0">
        <w:rPr>
          <w:rFonts w:ascii="Times New Roman" w:hAnsi="Times New Roman" w:cs="Times New Roman"/>
          <w:bCs/>
          <w:noProof/>
          <w:sz w:val="24"/>
          <w:szCs w:val="24"/>
        </w:rPr>
        <w:t>)</w:t>
      </w:r>
      <w:r w:rsidRPr="002E01A0">
        <w:rPr>
          <w:rFonts w:ascii="Times New Roman" w:hAnsi="Times New Roman" w:cs="Times New Roman"/>
          <w:bCs/>
          <w:noProof/>
          <w:sz w:val="24"/>
          <w:szCs w:val="24"/>
        </w:rPr>
        <w:t xml:space="preserve"> resumida</w:t>
      </w:r>
      <w:r w:rsidR="00AB1360" w:rsidRPr="002E01A0">
        <w:rPr>
          <w:rFonts w:ascii="Times New Roman" w:hAnsi="Times New Roman" w:cs="Times New Roman"/>
          <w:bCs/>
          <w:noProof/>
          <w:sz w:val="24"/>
          <w:szCs w:val="24"/>
        </w:rPr>
        <w:t xml:space="preserve"> como</w:t>
      </w:r>
      <w:r w:rsidR="00AB1360" w:rsidRPr="002E01A0">
        <w:rPr>
          <w:rFonts w:ascii="Times New Roman" w:hAnsi="Times New Roman" w:cs="Times New Roman"/>
          <w:bCs/>
          <w:i/>
          <w:noProof/>
          <w:sz w:val="24"/>
          <w:szCs w:val="24"/>
        </w:rPr>
        <w:t xml:space="preserve"> cereja</w:t>
      </w:r>
      <w:r w:rsidR="000E2187">
        <w:rPr>
          <w:rFonts w:ascii="Times New Roman" w:hAnsi="Times New Roman" w:cs="Times New Roman"/>
          <w:bCs/>
          <w:noProof/>
          <w:sz w:val="24"/>
          <w:szCs w:val="24"/>
        </w:rPr>
        <w:t xml:space="preserve"> </w:t>
      </w:r>
      <w:r w:rsidRPr="002E01A0">
        <w:rPr>
          <w:rFonts w:ascii="Times New Roman" w:hAnsi="Times New Roman" w:cs="Times New Roman"/>
          <w:bCs/>
          <w:noProof/>
          <w:sz w:val="24"/>
          <w:szCs w:val="24"/>
        </w:rPr>
        <w:t>a</w:t>
      </w:r>
      <w:r w:rsidR="000E2187">
        <w:rPr>
          <w:rFonts w:ascii="Times New Roman" w:hAnsi="Times New Roman" w:cs="Times New Roman"/>
          <w:bCs/>
          <w:noProof/>
          <w:sz w:val="24"/>
          <w:szCs w:val="24"/>
        </w:rPr>
        <w:t>travé</w:t>
      </w:r>
      <w:r w:rsidRPr="002E01A0">
        <w:rPr>
          <w:rFonts w:ascii="Times New Roman" w:hAnsi="Times New Roman" w:cs="Times New Roman"/>
          <w:bCs/>
          <w:noProof/>
          <w:sz w:val="24"/>
          <w:szCs w:val="24"/>
        </w:rPr>
        <w:t xml:space="preserve">s </w:t>
      </w:r>
      <w:r w:rsidR="000E2187">
        <w:rPr>
          <w:rFonts w:ascii="Times New Roman" w:hAnsi="Times New Roman" w:cs="Times New Roman"/>
          <w:bCs/>
          <w:noProof/>
          <w:sz w:val="24"/>
          <w:szCs w:val="24"/>
        </w:rPr>
        <w:t xml:space="preserve">das </w:t>
      </w:r>
      <w:r w:rsidRPr="002E01A0">
        <w:rPr>
          <w:rFonts w:ascii="Times New Roman" w:hAnsi="Times New Roman" w:cs="Times New Roman"/>
          <w:bCs/>
          <w:noProof/>
          <w:sz w:val="24"/>
          <w:szCs w:val="24"/>
        </w:rPr>
        <w:t xml:space="preserve">contradições </w:t>
      </w:r>
      <w:r w:rsidR="000E2187">
        <w:rPr>
          <w:rFonts w:ascii="Times New Roman" w:hAnsi="Times New Roman" w:cs="Times New Roman"/>
          <w:bCs/>
          <w:noProof/>
          <w:sz w:val="24"/>
          <w:szCs w:val="24"/>
        </w:rPr>
        <w:t>expressas pelos</w:t>
      </w:r>
      <w:r w:rsidRPr="002E01A0">
        <w:rPr>
          <w:rFonts w:ascii="Times New Roman" w:hAnsi="Times New Roman" w:cs="Times New Roman"/>
          <w:bCs/>
          <w:noProof/>
          <w:sz w:val="24"/>
          <w:szCs w:val="24"/>
        </w:rPr>
        <w:t xml:space="preserve">  movime</w:t>
      </w:r>
      <w:r w:rsidR="00ED79E6" w:rsidRPr="002E01A0">
        <w:rPr>
          <w:rFonts w:ascii="Times New Roman" w:hAnsi="Times New Roman" w:cs="Times New Roman"/>
          <w:bCs/>
          <w:noProof/>
          <w:sz w:val="24"/>
          <w:szCs w:val="24"/>
        </w:rPr>
        <w:t>ntos soci</w:t>
      </w:r>
      <w:r w:rsidR="000E2187">
        <w:rPr>
          <w:rFonts w:ascii="Times New Roman" w:hAnsi="Times New Roman" w:cs="Times New Roman"/>
          <w:bCs/>
          <w:noProof/>
          <w:sz w:val="24"/>
          <w:szCs w:val="24"/>
        </w:rPr>
        <w:t xml:space="preserve">ais de luta pela terra e outros, meros exemplos de revolucionaridade. </w:t>
      </w:r>
    </w:p>
    <w:p w14:paraId="2C494B5F" w14:textId="3AAA986E" w:rsidR="00CE150E" w:rsidRPr="002E01A0" w:rsidRDefault="00A96410" w:rsidP="00ED79E6">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Caberia ainda pensarmos a respeito das</w:t>
      </w:r>
      <w:r w:rsidR="004C5727" w:rsidRPr="002E01A0">
        <w:rPr>
          <w:rFonts w:ascii="Times New Roman" w:hAnsi="Times New Roman" w:cs="Times New Roman"/>
          <w:bCs/>
          <w:noProof/>
          <w:sz w:val="24"/>
          <w:szCs w:val="24"/>
        </w:rPr>
        <w:t xml:space="preserve"> teses re</w:t>
      </w:r>
      <w:r w:rsidR="00C82F6E" w:rsidRPr="002E01A0">
        <w:rPr>
          <w:rFonts w:ascii="Times New Roman" w:hAnsi="Times New Roman" w:cs="Times New Roman"/>
          <w:bCs/>
          <w:noProof/>
          <w:sz w:val="24"/>
          <w:szCs w:val="24"/>
        </w:rPr>
        <w:t>lativas ao colapso</w:t>
      </w:r>
      <w:r w:rsidRPr="002E01A0">
        <w:rPr>
          <w:rFonts w:ascii="Times New Roman" w:hAnsi="Times New Roman" w:cs="Times New Roman"/>
          <w:bCs/>
          <w:noProof/>
          <w:sz w:val="24"/>
          <w:szCs w:val="24"/>
        </w:rPr>
        <w:t xml:space="preserve"> que nos</w:t>
      </w:r>
      <w:r w:rsidR="00C82F6E" w:rsidRPr="002E01A0">
        <w:rPr>
          <w:rFonts w:ascii="Times New Roman" w:hAnsi="Times New Roman" w:cs="Times New Roman"/>
          <w:bCs/>
          <w:noProof/>
          <w:sz w:val="24"/>
          <w:szCs w:val="24"/>
        </w:rPr>
        <w:t xml:space="preserve"> demandam sob as determinações do capital fictí</w:t>
      </w:r>
      <w:r w:rsidRPr="002E01A0">
        <w:rPr>
          <w:rFonts w:ascii="Times New Roman" w:hAnsi="Times New Roman" w:cs="Times New Roman"/>
          <w:bCs/>
          <w:noProof/>
          <w:sz w:val="24"/>
          <w:szCs w:val="24"/>
        </w:rPr>
        <w:t xml:space="preserve">cio e os termos de sua própria </w:t>
      </w:r>
      <w:r w:rsidR="00C82F6E" w:rsidRPr="002E01A0">
        <w:rPr>
          <w:rFonts w:ascii="Times New Roman" w:hAnsi="Times New Roman" w:cs="Times New Roman"/>
          <w:bCs/>
          <w:noProof/>
          <w:sz w:val="24"/>
          <w:szCs w:val="24"/>
        </w:rPr>
        <w:t xml:space="preserve"> crise. Não bastaria deter no capital fictício a crise do capital produtivo, mas a crise em</w:t>
      </w:r>
      <w:r w:rsidR="000E2187">
        <w:rPr>
          <w:rFonts w:ascii="Times New Roman" w:hAnsi="Times New Roman" w:cs="Times New Roman"/>
          <w:bCs/>
          <w:noProof/>
          <w:sz w:val="24"/>
          <w:szCs w:val="24"/>
        </w:rPr>
        <w:t>/de</w:t>
      </w:r>
      <w:r w:rsidR="00C82F6E" w:rsidRPr="002E01A0">
        <w:rPr>
          <w:rFonts w:ascii="Times New Roman" w:hAnsi="Times New Roman" w:cs="Times New Roman"/>
          <w:bCs/>
          <w:noProof/>
          <w:sz w:val="24"/>
          <w:szCs w:val="24"/>
        </w:rPr>
        <w:t xml:space="preserve"> sua própria ficcionalidade. </w:t>
      </w:r>
    </w:p>
    <w:p w14:paraId="4F73B720" w14:textId="77777777" w:rsidR="00CE150E" w:rsidRPr="002E01A0" w:rsidRDefault="00C82F6E" w:rsidP="00ED79E6">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lastRenderedPageBreak/>
        <w:t xml:space="preserve">A ficcionalização categorial, assim, seria a universalização do fetichismo do dinheiro em sua forma de capital, não mais representando, refletindo valor, mas </w:t>
      </w:r>
      <w:r w:rsidR="00D475EF" w:rsidRPr="002E01A0">
        <w:rPr>
          <w:rFonts w:ascii="Times New Roman" w:hAnsi="Times New Roman" w:cs="Times New Roman"/>
          <w:bCs/>
          <w:noProof/>
          <w:sz w:val="24"/>
          <w:szCs w:val="24"/>
        </w:rPr>
        <w:t xml:space="preserve">simulando </w:t>
      </w:r>
      <w:r w:rsidR="00ED79E6" w:rsidRPr="002E01A0">
        <w:rPr>
          <w:rFonts w:ascii="Times New Roman" w:hAnsi="Times New Roman" w:cs="Times New Roman"/>
          <w:bCs/>
          <w:noProof/>
          <w:sz w:val="24"/>
          <w:szCs w:val="24"/>
        </w:rPr>
        <w:t>a</w:t>
      </w:r>
      <w:r w:rsidR="00D475EF" w:rsidRPr="002E01A0">
        <w:rPr>
          <w:rFonts w:ascii="Times New Roman" w:hAnsi="Times New Roman" w:cs="Times New Roman"/>
          <w:bCs/>
          <w:noProof/>
          <w:sz w:val="24"/>
          <w:szCs w:val="24"/>
        </w:rPr>
        <w:t xml:space="preserve"> produção</w:t>
      </w:r>
      <w:r w:rsidR="00ED79E6" w:rsidRPr="002E01A0">
        <w:rPr>
          <w:rFonts w:ascii="Times New Roman" w:hAnsi="Times New Roman" w:cs="Times New Roman"/>
          <w:bCs/>
          <w:noProof/>
          <w:sz w:val="24"/>
          <w:szCs w:val="24"/>
        </w:rPr>
        <w:t xml:space="preserve"> de valor</w:t>
      </w:r>
      <w:r w:rsidR="00D475EF" w:rsidRPr="002E01A0">
        <w:rPr>
          <w:rFonts w:ascii="Times New Roman" w:hAnsi="Times New Roman" w:cs="Times New Roman"/>
          <w:bCs/>
          <w:noProof/>
          <w:sz w:val="24"/>
          <w:szCs w:val="24"/>
        </w:rPr>
        <w:t xml:space="preserve">. </w:t>
      </w:r>
    </w:p>
    <w:p w14:paraId="07761B27" w14:textId="2545311A" w:rsidR="00A06E00" w:rsidRPr="002E01A0" w:rsidRDefault="00A96410" w:rsidP="00ED79E6">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bCs/>
          <w:noProof/>
          <w:sz w:val="24"/>
          <w:szCs w:val="24"/>
        </w:rPr>
        <w:t xml:space="preserve"> Os fetichismos de segundo grau, entretanto, do capital, nos colocariam diante das determinações de uma ficcionalização </w:t>
      </w:r>
      <w:r w:rsidR="00B77654" w:rsidRPr="002E01A0">
        <w:rPr>
          <w:rFonts w:ascii="Times New Roman" w:hAnsi="Times New Roman" w:cs="Times New Roman"/>
          <w:bCs/>
          <w:noProof/>
          <w:sz w:val="24"/>
          <w:szCs w:val="24"/>
        </w:rPr>
        <w:t>real, em que o real é ficcional de uma verdade negativa da crítica, isto é, não chegar a uma verdade seria a identidade de verdade mesmo.</w:t>
      </w:r>
    </w:p>
    <w:p w14:paraId="1969E405" w14:textId="1EBFB828" w:rsidR="00B77654" w:rsidRPr="002E01A0" w:rsidRDefault="00B77654" w:rsidP="00B02AAB">
      <w:pPr>
        <w:ind w:firstLine="567"/>
        <w:rPr>
          <w:rFonts w:ascii="Times New Roman" w:hAnsi="Times New Roman" w:cs="Times New Roman"/>
          <w:b/>
          <w:sz w:val="24"/>
          <w:szCs w:val="24"/>
        </w:rPr>
      </w:pPr>
      <w:r w:rsidRPr="002E01A0">
        <w:rPr>
          <w:rFonts w:ascii="Times New Roman" w:hAnsi="Times New Roman" w:cs="Times New Roman"/>
          <w:b/>
          <w:sz w:val="24"/>
          <w:szCs w:val="24"/>
        </w:rPr>
        <w:t>CONSIDERAÇÕES FINAIS</w:t>
      </w:r>
    </w:p>
    <w:p w14:paraId="145D65D3" w14:textId="77777777" w:rsidR="00372E2B" w:rsidRPr="002E01A0" w:rsidRDefault="00B77654" w:rsidP="00A06E00">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A contradição entre preço e valor, no capitalismo concorrencial, </w:t>
      </w:r>
      <w:r w:rsidR="00380BF6" w:rsidRPr="002E01A0">
        <w:rPr>
          <w:rFonts w:ascii="Times New Roman" w:hAnsi="Times New Roman" w:cs="Times New Roman"/>
          <w:sz w:val="24"/>
          <w:szCs w:val="24"/>
        </w:rPr>
        <w:t xml:space="preserve">seria certo desajuste entre universal e particular, que se faz como identidade da forma valor, como sua medida negativa (a desmedida é a medida). Nesta medida, a forma social produz e </w:t>
      </w:r>
      <w:r w:rsidR="00ED79E6" w:rsidRPr="002E01A0">
        <w:rPr>
          <w:rFonts w:ascii="Times New Roman" w:hAnsi="Times New Roman" w:cs="Times New Roman"/>
          <w:sz w:val="24"/>
          <w:szCs w:val="24"/>
        </w:rPr>
        <w:t xml:space="preserve">realiza o valor. </w:t>
      </w:r>
    </w:p>
    <w:p w14:paraId="0FAE74C5" w14:textId="5C132BF9" w:rsidR="00CE150E" w:rsidRPr="002E01A0" w:rsidRDefault="00ED79E6" w:rsidP="00A06E00">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A</w:t>
      </w:r>
      <w:r w:rsidR="00380BF6" w:rsidRPr="002E01A0">
        <w:rPr>
          <w:rFonts w:ascii="Times New Roman" w:hAnsi="Times New Roman" w:cs="Times New Roman"/>
          <w:sz w:val="24"/>
          <w:szCs w:val="24"/>
        </w:rPr>
        <w:t xml:space="preserve"> questão</w:t>
      </w:r>
      <w:r w:rsidR="00021D3A" w:rsidRPr="002E01A0">
        <w:rPr>
          <w:rFonts w:ascii="Times New Roman" w:hAnsi="Times New Roman" w:cs="Times New Roman"/>
          <w:sz w:val="24"/>
          <w:szCs w:val="24"/>
        </w:rPr>
        <w:t xml:space="preserve"> </w:t>
      </w:r>
      <w:r w:rsidRPr="002E01A0">
        <w:rPr>
          <w:rFonts w:ascii="Times New Roman" w:hAnsi="Times New Roman" w:cs="Times New Roman"/>
          <w:sz w:val="24"/>
          <w:szCs w:val="24"/>
        </w:rPr>
        <w:t xml:space="preserve">que fica da teoria do valor, portanto, (não sei se isso é querer muito) </w:t>
      </w:r>
      <w:r w:rsidR="00380BF6" w:rsidRPr="002E01A0">
        <w:rPr>
          <w:rFonts w:ascii="Times New Roman" w:hAnsi="Times New Roman" w:cs="Times New Roman"/>
          <w:sz w:val="24"/>
          <w:szCs w:val="24"/>
        </w:rPr>
        <w:t>é</w:t>
      </w:r>
      <w:r w:rsidR="000E2187">
        <w:rPr>
          <w:rFonts w:ascii="Times New Roman" w:hAnsi="Times New Roman" w:cs="Times New Roman"/>
          <w:sz w:val="24"/>
          <w:szCs w:val="24"/>
        </w:rPr>
        <w:t>:</w:t>
      </w:r>
      <w:r w:rsidR="00380BF6" w:rsidRPr="002E01A0">
        <w:rPr>
          <w:rFonts w:ascii="Times New Roman" w:hAnsi="Times New Roman" w:cs="Times New Roman"/>
          <w:sz w:val="24"/>
          <w:szCs w:val="24"/>
        </w:rPr>
        <w:t xml:space="preserve"> como podemos pensar a crise do </w:t>
      </w:r>
      <w:r w:rsidR="00CB4CDF" w:rsidRPr="002E01A0">
        <w:rPr>
          <w:rFonts w:ascii="Times New Roman" w:hAnsi="Times New Roman" w:cs="Times New Roman"/>
          <w:sz w:val="24"/>
          <w:szCs w:val="24"/>
        </w:rPr>
        <w:t>capital financeiro, seus termos?</w:t>
      </w:r>
      <w:r w:rsidR="00380BF6" w:rsidRPr="002E01A0">
        <w:rPr>
          <w:rFonts w:ascii="Times New Roman" w:hAnsi="Times New Roman" w:cs="Times New Roman"/>
          <w:sz w:val="24"/>
          <w:szCs w:val="24"/>
        </w:rPr>
        <w:t xml:space="preserve"> Não se trataria mais de nos perguntarmos pelo capital produtivo.</w:t>
      </w:r>
    </w:p>
    <w:p w14:paraId="6868F4ED" w14:textId="10669F31" w:rsidR="004B5D8A" w:rsidRDefault="00380BF6" w:rsidP="004B5D8A">
      <w:pPr>
        <w:spacing w:before="120" w:after="120" w:line="360" w:lineRule="auto"/>
        <w:ind w:firstLine="567"/>
        <w:jc w:val="both"/>
        <w:rPr>
          <w:rFonts w:ascii="Times New Roman" w:hAnsi="Times New Roman" w:cs="Times New Roman"/>
          <w:sz w:val="24"/>
          <w:szCs w:val="24"/>
        </w:rPr>
      </w:pPr>
      <w:r w:rsidRPr="002E01A0">
        <w:rPr>
          <w:rFonts w:ascii="Times New Roman" w:hAnsi="Times New Roman" w:cs="Times New Roman"/>
          <w:sz w:val="24"/>
          <w:szCs w:val="24"/>
        </w:rPr>
        <w:t xml:space="preserve"> Nos termos da “grande indústria”, fica-nos</w:t>
      </w:r>
      <w:r w:rsidR="00C65543" w:rsidRPr="002E01A0">
        <w:rPr>
          <w:rFonts w:ascii="Times New Roman" w:hAnsi="Times New Roman" w:cs="Times New Roman"/>
          <w:sz w:val="24"/>
          <w:szCs w:val="24"/>
        </w:rPr>
        <w:t>:</w:t>
      </w:r>
      <w:r w:rsidRPr="002E01A0">
        <w:rPr>
          <w:rFonts w:ascii="Times New Roman" w:hAnsi="Times New Roman" w:cs="Times New Roman"/>
          <w:sz w:val="24"/>
          <w:szCs w:val="24"/>
        </w:rPr>
        <w:t xml:space="preserve"> o que seriam os limites da regulação pela forma preço,</w:t>
      </w:r>
      <w:r w:rsidR="00CE150E" w:rsidRPr="002E01A0">
        <w:rPr>
          <w:rFonts w:ascii="Times New Roman" w:hAnsi="Times New Roman" w:cs="Times New Roman"/>
          <w:sz w:val="24"/>
          <w:szCs w:val="24"/>
        </w:rPr>
        <w:t xml:space="preserve"> </w:t>
      </w:r>
      <w:r w:rsidRPr="002E01A0">
        <w:rPr>
          <w:rFonts w:ascii="Times New Roman" w:hAnsi="Times New Roman" w:cs="Times New Roman"/>
          <w:sz w:val="24"/>
          <w:szCs w:val="24"/>
        </w:rPr>
        <w:t>numa contradição capital trabalho em que não se deteria mais valor para representar</w:t>
      </w:r>
      <w:r w:rsidR="00372E2B" w:rsidRPr="002E01A0">
        <w:rPr>
          <w:rFonts w:ascii="Times New Roman" w:hAnsi="Times New Roman" w:cs="Times New Roman"/>
          <w:sz w:val="24"/>
          <w:szCs w:val="24"/>
        </w:rPr>
        <w:t>?</w:t>
      </w:r>
      <w:r w:rsidRPr="002E01A0">
        <w:rPr>
          <w:rFonts w:ascii="Times New Roman" w:hAnsi="Times New Roman" w:cs="Times New Roman"/>
          <w:sz w:val="24"/>
          <w:szCs w:val="24"/>
        </w:rPr>
        <w:t xml:space="preserve"> A crise do capital fictício, da ficcionalização real, talvez se ampare na negatividade sistêmica </w:t>
      </w:r>
      <w:r w:rsidR="000E2187">
        <w:rPr>
          <w:rFonts w:ascii="Times New Roman" w:hAnsi="Times New Roman" w:cs="Times New Roman"/>
          <w:sz w:val="24"/>
          <w:szCs w:val="24"/>
        </w:rPr>
        <w:t>com</w:t>
      </w:r>
      <w:r w:rsidRPr="002E01A0">
        <w:rPr>
          <w:rFonts w:ascii="Times New Roman" w:hAnsi="Times New Roman" w:cs="Times New Roman"/>
          <w:sz w:val="24"/>
          <w:szCs w:val="24"/>
        </w:rPr>
        <w:t xml:space="preserve"> que</w:t>
      </w:r>
      <w:r w:rsidR="000E2187">
        <w:rPr>
          <w:rFonts w:ascii="Times New Roman" w:hAnsi="Times New Roman" w:cs="Times New Roman"/>
          <w:sz w:val="24"/>
          <w:szCs w:val="24"/>
        </w:rPr>
        <w:t>m</w:t>
      </w:r>
      <w:r w:rsidRPr="002E01A0">
        <w:rPr>
          <w:rFonts w:ascii="Times New Roman" w:hAnsi="Times New Roman" w:cs="Times New Roman"/>
          <w:sz w:val="24"/>
          <w:szCs w:val="24"/>
        </w:rPr>
        <w:t xml:space="preserve"> a dialética materialista, herdeira da hegeliana, tem de se ver.</w:t>
      </w:r>
    </w:p>
    <w:p w14:paraId="5B0DDB49" w14:textId="1D8909BB" w:rsidR="00A06E00" w:rsidRPr="002E01A0" w:rsidRDefault="00A06E00" w:rsidP="004B5D8A">
      <w:pPr>
        <w:spacing w:before="120" w:after="120" w:line="360" w:lineRule="auto"/>
        <w:ind w:firstLine="567"/>
        <w:jc w:val="both"/>
        <w:rPr>
          <w:rFonts w:ascii="Times New Roman" w:hAnsi="Times New Roman" w:cs="Times New Roman"/>
          <w:bCs/>
          <w:noProof/>
          <w:sz w:val="24"/>
          <w:szCs w:val="24"/>
        </w:rPr>
      </w:pPr>
      <w:r w:rsidRPr="002E01A0">
        <w:rPr>
          <w:rFonts w:ascii="Times New Roman" w:hAnsi="Times New Roman" w:cs="Times New Roman"/>
          <w:bCs/>
          <w:noProof/>
          <w:sz w:val="24"/>
          <w:szCs w:val="24"/>
        </w:rPr>
        <w:t>Muito obrigado pela paciência!</w:t>
      </w:r>
    </w:p>
    <w:p w14:paraId="07ABB5E2" w14:textId="7983BD5F" w:rsidR="00E9291D" w:rsidRPr="002E01A0" w:rsidRDefault="00E9291D" w:rsidP="00A06E00">
      <w:pPr>
        <w:spacing w:before="120" w:after="120" w:line="360" w:lineRule="auto"/>
        <w:ind w:firstLine="567"/>
        <w:jc w:val="right"/>
        <w:rPr>
          <w:rFonts w:ascii="Times New Roman" w:hAnsi="Times New Roman" w:cs="Times New Roman"/>
          <w:bCs/>
          <w:noProof/>
          <w:sz w:val="24"/>
          <w:szCs w:val="24"/>
        </w:rPr>
      </w:pPr>
      <w:r w:rsidRPr="002E01A0">
        <w:rPr>
          <w:rFonts w:ascii="Times New Roman" w:hAnsi="Times New Roman" w:cs="Times New Roman"/>
          <w:bCs/>
          <w:noProof/>
          <w:sz w:val="24"/>
          <w:szCs w:val="24"/>
        </w:rPr>
        <w:t>São Paulo, agosto de 2015.</w:t>
      </w:r>
    </w:p>
    <w:p w14:paraId="476DF6CF" w14:textId="73D3B77B" w:rsidR="00372844" w:rsidRPr="002E01A0" w:rsidRDefault="00372844">
      <w:pPr>
        <w:rPr>
          <w:rFonts w:ascii="Times New Roman" w:hAnsi="Times New Roman" w:cs="Times New Roman"/>
          <w:sz w:val="24"/>
          <w:szCs w:val="24"/>
        </w:rPr>
      </w:pPr>
    </w:p>
    <w:p w14:paraId="02BFDEA4" w14:textId="5CC5A8D9" w:rsidR="00B02AAB" w:rsidRPr="002E01A0" w:rsidRDefault="002E01A0" w:rsidP="00372844">
      <w:pPr>
        <w:ind w:firstLine="567"/>
        <w:jc w:val="both"/>
        <w:rPr>
          <w:rFonts w:ascii="Times New Roman" w:hAnsi="Times New Roman" w:cs="Times New Roman"/>
          <w:b/>
          <w:sz w:val="24"/>
          <w:szCs w:val="24"/>
        </w:rPr>
      </w:pPr>
      <w:r w:rsidRPr="002E01A0">
        <w:rPr>
          <w:rFonts w:ascii="Times New Roman" w:hAnsi="Times New Roman" w:cs="Times New Roman"/>
          <w:b/>
          <w:sz w:val="24"/>
          <w:szCs w:val="24"/>
        </w:rPr>
        <w:t>REFERÊNCIAS</w:t>
      </w:r>
    </w:p>
    <w:p w14:paraId="6B0AC5B0" w14:textId="25141820" w:rsidR="00E36F83" w:rsidRPr="002E01A0" w:rsidRDefault="00E36F83" w:rsidP="009D4208">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ADORNO, T. Dialectica negativa. Trad. José Maria Ripalda. Madrid: Taurus, 1986.</w:t>
      </w:r>
    </w:p>
    <w:p w14:paraId="7DDE0883" w14:textId="732BBACD" w:rsidR="002C432E" w:rsidRPr="002E01A0" w:rsidRDefault="006449E4" w:rsidP="009D4208">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ALFREDO, Anselmo. Crítica à e</w:t>
      </w:r>
      <w:r w:rsidR="002C432E" w:rsidRPr="002E01A0">
        <w:rPr>
          <w:rFonts w:ascii="Times New Roman" w:hAnsi="Times New Roman" w:cs="Times New Roman"/>
          <w:sz w:val="24"/>
          <w:szCs w:val="24"/>
        </w:rPr>
        <w:t xml:space="preserve">conomia </w:t>
      </w:r>
      <w:r w:rsidRPr="002E01A0">
        <w:rPr>
          <w:rFonts w:ascii="Times New Roman" w:hAnsi="Times New Roman" w:cs="Times New Roman"/>
          <w:sz w:val="24"/>
          <w:szCs w:val="24"/>
        </w:rPr>
        <w:t>p</w:t>
      </w:r>
      <w:r w:rsidR="002C432E" w:rsidRPr="002E01A0">
        <w:rPr>
          <w:rFonts w:ascii="Times New Roman" w:hAnsi="Times New Roman" w:cs="Times New Roman"/>
          <w:sz w:val="24"/>
          <w:szCs w:val="24"/>
        </w:rPr>
        <w:t xml:space="preserve">olítica do </w:t>
      </w:r>
      <w:r w:rsidR="002C5060" w:rsidRPr="002E01A0">
        <w:rPr>
          <w:rFonts w:ascii="Times New Roman" w:hAnsi="Times New Roman" w:cs="Times New Roman"/>
          <w:sz w:val="24"/>
          <w:szCs w:val="24"/>
        </w:rPr>
        <w:t xml:space="preserve">desenvolvimento e do </w:t>
      </w:r>
      <w:r w:rsidRPr="002E01A0">
        <w:rPr>
          <w:rFonts w:ascii="Times New Roman" w:hAnsi="Times New Roman" w:cs="Times New Roman"/>
          <w:sz w:val="24"/>
          <w:szCs w:val="24"/>
        </w:rPr>
        <w:t>e</w:t>
      </w:r>
      <w:r w:rsidR="002C432E" w:rsidRPr="002E01A0">
        <w:rPr>
          <w:rFonts w:ascii="Times New Roman" w:hAnsi="Times New Roman" w:cs="Times New Roman"/>
          <w:sz w:val="24"/>
          <w:szCs w:val="24"/>
        </w:rPr>
        <w:t>spaço. São Paulo: Annablume, Fapesp, 2013.</w:t>
      </w:r>
    </w:p>
    <w:p w14:paraId="49520127" w14:textId="62CA999B" w:rsidR="002C432E" w:rsidRPr="002E01A0" w:rsidRDefault="002C432E" w:rsidP="009D4208">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ALFREDO, Anselmo. </w:t>
      </w:r>
      <w:r w:rsidR="006449E4" w:rsidRPr="002E01A0">
        <w:rPr>
          <w:rFonts w:ascii="Times New Roman" w:hAnsi="Times New Roman" w:cs="Times New Roman"/>
          <w:sz w:val="24"/>
          <w:szCs w:val="24"/>
        </w:rPr>
        <w:t>Crise i</w:t>
      </w:r>
      <w:r w:rsidR="00F869EE" w:rsidRPr="002E01A0">
        <w:rPr>
          <w:rFonts w:ascii="Times New Roman" w:hAnsi="Times New Roman" w:cs="Times New Roman"/>
          <w:sz w:val="24"/>
          <w:szCs w:val="24"/>
        </w:rPr>
        <w:t xml:space="preserve">manente, </w:t>
      </w:r>
      <w:r w:rsidR="006449E4" w:rsidRPr="002E01A0">
        <w:rPr>
          <w:rFonts w:ascii="Times New Roman" w:hAnsi="Times New Roman" w:cs="Times New Roman"/>
          <w:sz w:val="24"/>
          <w:szCs w:val="24"/>
        </w:rPr>
        <w:t>abstração espacial. Fetiche do capital e s</w:t>
      </w:r>
      <w:r w:rsidR="00F869EE" w:rsidRPr="002E01A0">
        <w:rPr>
          <w:rFonts w:ascii="Times New Roman" w:hAnsi="Times New Roman" w:cs="Times New Roman"/>
          <w:sz w:val="24"/>
          <w:szCs w:val="24"/>
        </w:rPr>
        <w:t xml:space="preserve">ociabilidade </w:t>
      </w:r>
      <w:r w:rsidR="006449E4" w:rsidRPr="002E01A0">
        <w:rPr>
          <w:rFonts w:ascii="Times New Roman" w:hAnsi="Times New Roman" w:cs="Times New Roman"/>
          <w:sz w:val="24"/>
          <w:szCs w:val="24"/>
        </w:rPr>
        <w:t>c</w:t>
      </w:r>
      <w:r w:rsidR="00F869EE" w:rsidRPr="002E01A0">
        <w:rPr>
          <w:rFonts w:ascii="Times New Roman" w:hAnsi="Times New Roman" w:cs="Times New Roman"/>
          <w:sz w:val="24"/>
          <w:szCs w:val="24"/>
        </w:rPr>
        <w:t>rítica. In: Terra Livre. Revista da Associação Nacional de Geógrafos, ano 26, vol. 1, n. 34, jan-jun 2010, p. 37-62.</w:t>
      </w:r>
    </w:p>
    <w:p w14:paraId="03C06E65" w14:textId="43A1B2C6" w:rsidR="009D4208" w:rsidRPr="002E01A0" w:rsidRDefault="009D4208" w:rsidP="009D4208">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i/>
          <w:sz w:val="24"/>
          <w:szCs w:val="24"/>
        </w:rPr>
      </w:pPr>
      <w:r w:rsidRPr="002E01A0">
        <w:rPr>
          <w:rFonts w:ascii="Times New Roman" w:hAnsi="Times New Roman" w:cs="Times New Roman"/>
          <w:sz w:val="24"/>
          <w:szCs w:val="24"/>
        </w:rPr>
        <w:t xml:space="preserve">ALTHUSSER, Louis. </w:t>
      </w:r>
      <w:r w:rsidRPr="002E01A0">
        <w:rPr>
          <w:rFonts w:ascii="Times New Roman" w:hAnsi="Times New Roman" w:cs="Times New Roman"/>
          <w:i/>
          <w:sz w:val="24"/>
          <w:szCs w:val="24"/>
        </w:rPr>
        <w:t>Pour Marx</w:t>
      </w:r>
      <w:r w:rsidRPr="002E01A0">
        <w:rPr>
          <w:rFonts w:ascii="Times New Roman" w:hAnsi="Times New Roman" w:cs="Times New Roman"/>
          <w:sz w:val="24"/>
          <w:szCs w:val="24"/>
        </w:rPr>
        <w:t>. Paris: Masperos, 1965</w:t>
      </w:r>
      <w:r w:rsidRPr="002E01A0">
        <w:rPr>
          <w:rFonts w:ascii="Times New Roman" w:hAnsi="Times New Roman" w:cs="Times New Roman"/>
          <w:i/>
          <w:sz w:val="24"/>
          <w:szCs w:val="24"/>
        </w:rPr>
        <w:t xml:space="preserve"> </w:t>
      </w:r>
    </w:p>
    <w:p w14:paraId="76A4F341" w14:textId="77777777" w:rsidR="005C7E43" w:rsidRPr="002E01A0" w:rsidRDefault="009D4208"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lastRenderedPageBreak/>
        <w:t>ALTHUSSER, Louis</w:t>
      </w:r>
      <w:r w:rsidRPr="002E01A0">
        <w:rPr>
          <w:rFonts w:ascii="Times New Roman" w:hAnsi="Times New Roman" w:cs="Times New Roman"/>
          <w:i/>
          <w:sz w:val="24"/>
          <w:szCs w:val="24"/>
        </w:rPr>
        <w:t>. Ler O Capital</w:t>
      </w:r>
      <w:r w:rsidRPr="002E01A0">
        <w:rPr>
          <w:rFonts w:ascii="Times New Roman" w:hAnsi="Times New Roman" w:cs="Times New Roman"/>
          <w:sz w:val="24"/>
          <w:szCs w:val="24"/>
        </w:rPr>
        <w:t xml:space="preserve">. Rio de Janeiro: Zahar, 1997 </w:t>
      </w:r>
    </w:p>
    <w:p w14:paraId="6B069592" w14:textId="1AFAA8E9" w:rsidR="005C7E43" w:rsidRPr="002E01A0" w:rsidRDefault="005C7E43"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ANDERSON, </w:t>
      </w:r>
      <w:r w:rsidR="0030379D" w:rsidRPr="002E01A0">
        <w:rPr>
          <w:rFonts w:ascii="Times New Roman" w:hAnsi="Times New Roman" w:cs="Times New Roman"/>
          <w:sz w:val="24"/>
          <w:szCs w:val="24"/>
        </w:rPr>
        <w:t xml:space="preserve">Perry. </w:t>
      </w:r>
      <w:r w:rsidRPr="002E01A0">
        <w:rPr>
          <w:rFonts w:ascii="Times New Roman" w:hAnsi="Times New Roman" w:cs="Times New Roman"/>
          <w:sz w:val="24"/>
          <w:szCs w:val="24"/>
        </w:rPr>
        <w:t>Considerações sobre o marxismo ocidental. S</w:t>
      </w:r>
      <w:r w:rsidR="008934BC" w:rsidRPr="002E01A0">
        <w:rPr>
          <w:rFonts w:ascii="Times New Roman" w:hAnsi="Times New Roman" w:cs="Times New Roman"/>
          <w:sz w:val="24"/>
          <w:szCs w:val="24"/>
        </w:rPr>
        <w:t>ão Paulo: Boitempo, 2004.</w:t>
      </w:r>
    </w:p>
    <w:p w14:paraId="6D741FF3" w14:textId="10B0B562" w:rsidR="008934BC" w:rsidRPr="002E01A0" w:rsidRDefault="006449E4"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BOURGEOIS, Bernard. Hegel. Os atos do e</w:t>
      </w:r>
      <w:r w:rsidR="008934BC" w:rsidRPr="002E01A0">
        <w:rPr>
          <w:rFonts w:ascii="Times New Roman" w:hAnsi="Times New Roman" w:cs="Times New Roman"/>
          <w:sz w:val="24"/>
          <w:szCs w:val="24"/>
        </w:rPr>
        <w:t>spírito. São Leopoldo: Unisinos, 2004.</w:t>
      </w:r>
    </w:p>
    <w:p w14:paraId="0AC70C30" w14:textId="664AED37" w:rsidR="006449E4" w:rsidRPr="002E01A0" w:rsidRDefault="006449E4"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DAMIANI, Amélia Luisa. Espaço e geografia: Observações de método. Elementos da obra de Henr</w:t>
      </w:r>
      <w:r w:rsidR="00A218EC" w:rsidRPr="002E01A0">
        <w:rPr>
          <w:rFonts w:ascii="Times New Roman" w:hAnsi="Times New Roman" w:cs="Times New Roman"/>
          <w:sz w:val="24"/>
          <w:szCs w:val="24"/>
        </w:rPr>
        <w:t>y L</w:t>
      </w:r>
      <w:r w:rsidRPr="002E01A0">
        <w:rPr>
          <w:rFonts w:ascii="Times New Roman" w:hAnsi="Times New Roman" w:cs="Times New Roman"/>
          <w:sz w:val="24"/>
          <w:szCs w:val="24"/>
        </w:rPr>
        <w:t>efebvre. Ensaio de geografia urbana a partir da metrópole de São Paulo. Livre Docência (DG/FFLCH/USP), 2008.</w:t>
      </w:r>
    </w:p>
    <w:p w14:paraId="6DEC1083" w14:textId="63203981" w:rsidR="002957E1" w:rsidRPr="002E01A0" w:rsidRDefault="002957E1"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FAUSTO, Ruy. Dialética Hegeliana. Dialética Marxista. A produção capitalista como produção simples. São Paulo: Brasiliense/Paz e Terra, 1997.</w:t>
      </w:r>
    </w:p>
    <w:p w14:paraId="62496989" w14:textId="169615B1" w:rsidR="00D564F7" w:rsidRPr="002E01A0" w:rsidRDefault="00D564F7" w:rsidP="00D564F7">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GIAN</w:t>
      </w:r>
      <w:r w:rsidR="006449E4" w:rsidRPr="002E01A0">
        <w:rPr>
          <w:rFonts w:ascii="Times New Roman" w:hAnsi="Times New Roman" w:cs="Times New Roman"/>
          <w:sz w:val="24"/>
          <w:szCs w:val="24"/>
        </w:rPr>
        <w:t>NOTTI, José Arthur. Origens da dialética do t</w:t>
      </w:r>
      <w:r w:rsidRPr="002E01A0">
        <w:rPr>
          <w:rFonts w:ascii="Times New Roman" w:hAnsi="Times New Roman" w:cs="Times New Roman"/>
          <w:sz w:val="24"/>
          <w:szCs w:val="24"/>
        </w:rPr>
        <w:t>rabalho. Estudos sobre a dialética do jovem Marx. Porto Alegre: L&amp;PM, 1985.</w:t>
      </w:r>
    </w:p>
    <w:p w14:paraId="247F8DFC" w14:textId="6465AADF" w:rsidR="00D564F7" w:rsidRPr="002E01A0" w:rsidRDefault="006449E4" w:rsidP="00D564F7">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GIANNOTTI, José Arthur. Marx vida e o</w:t>
      </w:r>
      <w:r w:rsidR="00D564F7" w:rsidRPr="002E01A0">
        <w:rPr>
          <w:rFonts w:ascii="Times New Roman" w:hAnsi="Times New Roman" w:cs="Times New Roman"/>
          <w:sz w:val="24"/>
          <w:szCs w:val="24"/>
        </w:rPr>
        <w:t>bra. São Paulo: L&amp;PM, ano</w:t>
      </w:r>
    </w:p>
    <w:p w14:paraId="1D8B468E" w14:textId="23A70331" w:rsidR="00D564F7" w:rsidRPr="002E01A0" w:rsidRDefault="006449E4" w:rsidP="008225BF">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GIANNOTTI, José Arthur. Certa herança m</w:t>
      </w:r>
      <w:r w:rsidR="00D564F7" w:rsidRPr="002E01A0">
        <w:rPr>
          <w:rFonts w:ascii="Times New Roman" w:hAnsi="Times New Roman" w:cs="Times New Roman"/>
          <w:sz w:val="24"/>
          <w:szCs w:val="24"/>
        </w:rPr>
        <w:t>arxista. São Paulo: Companhia das Letras, 1999.</w:t>
      </w:r>
    </w:p>
    <w:p w14:paraId="23A0C43D" w14:textId="2126E9AC" w:rsidR="00825F5C" w:rsidRPr="002E01A0" w:rsidRDefault="0050728A" w:rsidP="008225BF">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GROSSMAN, Henryk. La ley de acumulación y del derrumbe del sistema capitalista. Una t</w:t>
      </w:r>
      <w:r w:rsidR="00825F5C" w:rsidRPr="002E01A0">
        <w:rPr>
          <w:rFonts w:ascii="Times New Roman" w:hAnsi="Times New Roman" w:cs="Times New Roman"/>
          <w:sz w:val="24"/>
          <w:szCs w:val="24"/>
        </w:rPr>
        <w:t>eoria de l</w:t>
      </w:r>
      <w:r w:rsidRPr="002E01A0">
        <w:rPr>
          <w:rFonts w:ascii="Times New Roman" w:hAnsi="Times New Roman" w:cs="Times New Roman"/>
          <w:sz w:val="24"/>
          <w:szCs w:val="24"/>
        </w:rPr>
        <w:t>as c</w:t>
      </w:r>
      <w:r w:rsidR="00825F5C" w:rsidRPr="002E01A0">
        <w:rPr>
          <w:rFonts w:ascii="Times New Roman" w:hAnsi="Times New Roman" w:cs="Times New Roman"/>
          <w:sz w:val="24"/>
          <w:szCs w:val="24"/>
        </w:rPr>
        <w:t>risis. Mexico: Siglo XXI, 1979.</w:t>
      </w:r>
    </w:p>
    <w:p w14:paraId="515BDFD3" w14:textId="11DA61B3" w:rsidR="008225BF" w:rsidRPr="002E01A0" w:rsidRDefault="0050728A" w:rsidP="008225BF">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HARVEY, David. O enigma do c</w:t>
      </w:r>
      <w:r w:rsidR="008225BF" w:rsidRPr="002E01A0">
        <w:rPr>
          <w:rFonts w:ascii="Times New Roman" w:hAnsi="Times New Roman" w:cs="Times New Roman"/>
          <w:sz w:val="24"/>
          <w:szCs w:val="24"/>
        </w:rPr>
        <w:t>apital: e as crises do capitalismo. Trad. João Alexandre Peschanski. São Paulo: Boitempo, 2011.</w:t>
      </w:r>
    </w:p>
    <w:p w14:paraId="727AAE14" w14:textId="0EEE3B4D" w:rsidR="00B64259" w:rsidRPr="002E01A0" w:rsidRDefault="00B64259"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HARVEY, David. O </w:t>
      </w:r>
      <w:r w:rsidR="0050728A" w:rsidRPr="002E01A0">
        <w:rPr>
          <w:rFonts w:ascii="Times New Roman" w:hAnsi="Times New Roman" w:cs="Times New Roman"/>
          <w:sz w:val="24"/>
          <w:szCs w:val="24"/>
        </w:rPr>
        <w:t>novo i</w:t>
      </w:r>
      <w:r w:rsidRPr="002E01A0">
        <w:rPr>
          <w:rFonts w:ascii="Times New Roman" w:hAnsi="Times New Roman" w:cs="Times New Roman"/>
          <w:sz w:val="24"/>
          <w:szCs w:val="24"/>
        </w:rPr>
        <w:t xml:space="preserve">mperialismo. São Paulo: </w:t>
      </w:r>
      <w:r w:rsidR="008225BF" w:rsidRPr="002E01A0">
        <w:rPr>
          <w:rFonts w:ascii="Times New Roman" w:hAnsi="Times New Roman" w:cs="Times New Roman"/>
          <w:sz w:val="24"/>
          <w:szCs w:val="24"/>
        </w:rPr>
        <w:t>Loyola</w:t>
      </w:r>
      <w:r w:rsidRPr="002E01A0">
        <w:rPr>
          <w:rFonts w:ascii="Times New Roman" w:hAnsi="Times New Roman" w:cs="Times New Roman"/>
          <w:sz w:val="24"/>
          <w:szCs w:val="24"/>
        </w:rPr>
        <w:t>,</w:t>
      </w:r>
      <w:r w:rsidR="008225BF" w:rsidRPr="002E01A0">
        <w:rPr>
          <w:rFonts w:ascii="Times New Roman" w:hAnsi="Times New Roman" w:cs="Times New Roman"/>
          <w:sz w:val="24"/>
          <w:szCs w:val="24"/>
        </w:rPr>
        <w:t xml:space="preserve"> 2012.</w:t>
      </w:r>
    </w:p>
    <w:p w14:paraId="4232C377" w14:textId="77777777" w:rsidR="00825F5C" w:rsidRDefault="00B64259" w:rsidP="00950F11">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HARVEY, David. </w:t>
      </w:r>
      <w:r w:rsidR="008225BF" w:rsidRPr="002E01A0">
        <w:rPr>
          <w:rFonts w:ascii="Times New Roman" w:hAnsi="Times New Roman" w:cs="Times New Roman"/>
          <w:sz w:val="24"/>
          <w:szCs w:val="24"/>
        </w:rPr>
        <w:t xml:space="preserve">A liberdade da cidade. Trad. Anselmo Alfredo, Tatiana Schor e Cassio de A. Boechat. In: GEOUSP, Espaço e Tempo. Revista de Pós-graduação, n. 26, pp. 09-17, 2009. </w:t>
      </w:r>
    </w:p>
    <w:p w14:paraId="5754B9AB" w14:textId="0D3378CE" w:rsidR="00996D17" w:rsidRPr="002E01A0" w:rsidRDefault="00996D17" w:rsidP="00950F11">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Pr>
          <w:rFonts w:ascii="Times New Roman" w:hAnsi="Times New Roman" w:cs="Times New Roman"/>
          <w:sz w:val="24"/>
          <w:szCs w:val="24"/>
        </w:rPr>
        <w:t>KANT, Immanuel. Crítica da razão pura. (Os Pensadores). São Paulo: Abril Cultural, 1980.</w:t>
      </w:r>
    </w:p>
    <w:p w14:paraId="30825781" w14:textId="51E37132" w:rsidR="00825F5C" w:rsidRPr="002E01A0" w:rsidRDefault="0050728A" w:rsidP="00950F11">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KURZ, Robert. O colapso da m</w:t>
      </w:r>
      <w:r w:rsidR="00825F5C" w:rsidRPr="002E01A0">
        <w:rPr>
          <w:rFonts w:ascii="Times New Roman" w:hAnsi="Times New Roman" w:cs="Times New Roman"/>
          <w:sz w:val="24"/>
          <w:szCs w:val="24"/>
        </w:rPr>
        <w:t>odernização. Da derrocada do socialismo de caserna à crise do capitalismo mundial. Paz e Terra, 1993.</w:t>
      </w:r>
    </w:p>
    <w:p w14:paraId="567FA692" w14:textId="5A45651E" w:rsidR="00950F11" w:rsidRPr="002E01A0" w:rsidRDefault="00950F11" w:rsidP="00950F11">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LEFEBVRE,  Henri </w:t>
      </w:r>
      <w:r w:rsidRPr="002E01A0">
        <w:rPr>
          <w:rFonts w:ascii="Times New Roman" w:hAnsi="Times New Roman" w:cs="Times New Roman"/>
          <w:i/>
          <w:sz w:val="24"/>
          <w:szCs w:val="24"/>
        </w:rPr>
        <w:t>La</w:t>
      </w:r>
      <w:r w:rsidRPr="002E01A0">
        <w:rPr>
          <w:rFonts w:ascii="Times New Roman" w:hAnsi="Times New Roman" w:cs="Times New Roman"/>
          <w:sz w:val="24"/>
          <w:szCs w:val="24"/>
        </w:rPr>
        <w:t xml:space="preserve"> </w:t>
      </w:r>
      <w:r w:rsidR="0050728A" w:rsidRPr="002E01A0">
        <w:rPr>
          <w:rFonts w:ascii="Times New Roman" w:hAnsi="Times New Roman" w:cs="Times New Roman"/>
          <w:i/>
          <w:sz w:val="24"/>
          <w:szCs w:val="24"/>
        </w:rPr>
        <w:t>p</w:t>
      </w:r>
      <w:r w:rsidRPr="002E01A0">
        <w:rPr>
          <w:rFonts w:ascii="Times New Roman" w:hAnsi="Times New Roman" w:cs="Times New Roman"/>
          <w:i/>
          <w:sz w:val="24"/>
          <w:szCs w:val="24"/>
        </w:rPr>
        <w:t>roduction</w:t>
      </w:r>
      <w:r w:rsidRPr="002E01A0">
        <w:rPr>
          <w:rFonts w:ascii="Times New Roman" w:hAnsi="Times New Roman" w:cs="Times New Roman"/>
          <w:sz w:val="24"/>
          <w:szCs w:val="24"/>
        </w:rPr>
        <w:t xml:space="preserve"> de </w:t>
      </w:r>
      <w:r w:rsidR="0050728A" w:rsidRPr="002E01A0">
        <w:rPr>
          <w:rFonts w:ascii="Times New Roman" w:hAnsi="Times New Roman" w:cs="Times New Roman"/>
          <w:i/>
          <w:sz w:val="24"/>
          <w:szCs w:val="24"/>
        </w:rPr>
        <w:t>L’e</w:t>
      </w:r>
      <w:r w:rsidRPr="002E01A0">
        <w:rPr>
          <w:rFonts w:ascii="Times New Roman" w:hAnsi="Times New Roman" w:cs="Times New Roman"/>
          <w:i/>
          <w:sz w:val="24"/>
          <w:szCs w:val="24"/>
        </w:rPr>
        <w:t>space.</w:t>
      </w:r>
      <w:r w:rsidRPr="002E01A0">
        <w:rPr>
          <w:rFonts w:ascii="Times New Roman" w:hAnsi="Times New Roman" w:cs="Times New Roman"/>
          <w:sz w:val="24"/>
          <w:szCs w:val="24"/>
        </w:rPr>
        <w:t xml:space="preserve">Paris: Anthropos, 2004, </w:t>
      </w:r>
    </w:p>
    <w:p w14:paraId="17F67475" w14:textId="1FB6B6D8" w:rsidR="00B64259" w:rsidRPr="002E01A0" w:rsidRDefault="00950F11"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LEFEBVRE, Henri. La pensée de Lenin. Paris: Bordas, 1957.</w:t>
      </w:r>
    </w:p>
    <w:p w14:paraId="3F914320" w14:textId="49752730" w:rsidR="00950F11" w:rsidRPr="002E01A0" w:rsidRDefault="00950F11"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LEFEBVRE, Henri. Da teoria das crises à teoria da catástrofe. Trad. Anselmo Alfredo, Carolina Massuia de Paulo e Thomas Ficarelli. In: GEOUSP, Espaço e Tempo, Revista de Pós-graduação, São Paulo, n. 25, p. 138-152, 2009</w:t>
      </w:r>
    </w:p>
    <w:p w14:paraId="26BBA06A" w14:textId="77777777" w:rsidR="00483A4F" w:rsidRPr="002E01A0" w:rsidRDefault="00483A4F" w:rsidP="00483A4F">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lastRenderedPageBreak/>
        <w:t>LENIN, Vladimir Ilitch. O Desenvolvimento do Capitalismo na Rússia. O Processo de Formação do Mercado Interno para a Grande Indústria. Trad. José Paulo Neto. Revisão com base no original russo Paulo Bezerra, Editor Victor Civita-Abril, 1982.</w:t>
      </w:r>
    </w:p>
    <w:p w14:paraId="604BF43E" w14:textId="176769CA" w:rsidR="00825F5C" w:rsidRPr="002E01A0" w:rsidRDefault="00825F5C"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LENIN, Vladimir I. Imperialismo. Fase superior do capitalismo. In: LENIN, Vladimir Ilicht. Obras escolhidas. São Paulo: Editora Alfa-Ômega, Vol.</w:t>
      </w:r>
      <w:r w:rsidR="00BE6183" w:rsidRPr="002E01A0">
        <w:rPr>
          <w:rFonts w:ascii="Times New Roman" w:hAnsi="Times New Roman" w:cs="Times New Roman"/>
          <w:sz w:val="24"/>
          <w:szCs w:val="24"/>
        </w:rPr>
        <w:t xml:space="preserve"> 4</w:t>
      </w:r>
      <w:r w:rsidRPr="002E01A0">
        <w:rPr>
          <w:rFonts w:ascii="Times New Roman" w:hAnsi="Times New Roman" w:cs="Times New Roman"/>
          <w:sz w:val="24"/>
          <w:szCs w:val="24"/>
        </w:rPr>
        <w:t>, 1986.</w:t>
      </w:r>
    </w:p>
    <w:p w14:paraId="5994ACCE" w14:textId="2701CE42" w:rsidR="00235006" w:rsidRPr="002E01A0" w:rsidRDefault="00235006" w:rsidP="005C7E43">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LUXEMBURGO, Rosa. A acumulação de capital. São Paulo: Nova Cultural, 1985.</w:t>
      </w:r>
    </w:p>
    <w:p w14:paraId="755224F7" w14:textId="77777777" w:rsidR="00BE6183" w:rsidRPr="002E01A0" w:rsidRDefault="009D4208" w:rsidP="009D4208">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LUKÁCS, Georg. </w:t>
      </w:r>
      <w:r w:rsidRPr="002E01A0">
        <w:rPr>
          <w:rFonts w:ascii="Times New Roman" w:hAnsi="Times New Roman" w:cs="Times New Roman"/>
          <w:i/>
          <w:sz w:val="24"/>
          <w:szCs w:val="24"/>
        </w:rPr>
        <w:t>História e consciência de classe. Estudos sobre a dialética marxista</w:t>
      </w:r>
      <w:r w:rsidRPr="002E01A0">
        <w:rPr>
          <w:rFonts w:ascii="Times New Roman" w:hAnsi="Times New Roman" w:cs="Times New Roman"/>
          <w:sz w:val="24"/>
          <w:szCs w:val="24"/>
        </w:rPr>
        <w:t>. São Paulo: Martins Fontes, 2003</w:t>
      </w:r>
      <w:r w:rsidRPr="002E01A0">
        <w:rPr>
          <w:rFonts w:ascii="Times New Roman" w:hAnsi="Times New Roman" w:cs="Times New Roman"/>
          <w:i/>
          <w:sz w:val="24"/>
          <w:szCs w:val="24"/>
        </w:rPr>
        <w:t xml:space="preserve">  </w:t>
      </w:r>
      <w:r w:rsidRPr="002E01A0">
        <w:rPr>
          <w:rFonts w:ascii="Times New Roman" w:hAnsi="Times New Roman" w:cs="Times New Roman"/>
          <w:sz w:val="24"/>
          <w:szCs w:val="24"/>
        </w:rPr>
        <w:t xml:space="preserve">LUKÁCS, </w:t>
      </w:r>
    </w:p>
    <w:p w14:paraId="5EA14C90" w14:textId="3960EDA3" w:rsidR="009D4208" w:rsidRPr="002E01A0" w:rsidRDefault="00BE6183" w:rsidP="009D4208">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LUKÁCS, </w:t>
      </w:r>
      <w:r w:rsidR="009D4208" w:rsidRPr="002E01A0">
        <w:rPr>
          <w:rFonts w:ascii="Times New Roman" w:hAnsi="Times New Roman" w:cs="Times New Roman"/>
          <w:sz w:val="24"/>
          <w:szCs w:val="24"/>
        </w:rPr>
        <w:t>Georg</w:t>
      </w:r>
      <w:r w:rsidR="009D4208" w:rsidRPr="002E01A0">
        <w:rPr>
          <w:rFonts w:ascii="Times New Roman" w:hAnsi="Times New Roman" w:cs="Times New Roman"/>
          <w:i/>
          <w:sz w:val="24"/>
          <w:szCs w:val="24"/>
        </w:rPr>
        <w:t>. Para uma Ontologia do ser Social</w:t>
      </w:r>
      <w:r w:rsidR="009D4208" w:rsidRPr="002E01A0">
        <w:rPr>
          <w:rFonts w:ascii="Times New Roman" w:hAnsi="Times New Roman" w:cs="Times New Roman"/>
          <w:sz w:val="24"/>
          <w:szCs w:val="24"/>
        </w:rPr>
        <w:t xml:space="preserve">. tradução de Carlos Nelson Coutinho, Mario Duayer e Nélio Scheneider. São Paulo: Boitempo, 2013. </w:t>
      </w:r>
    </w:p>
    <w:p w14:paraId="0C6BF9BB" w14:textId="5982BD79" w:rsidR="005C7E43" w:rsidRPr="002E01A0" w:rsidRDefault="005C7E43" w:rsidP="009D4208">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 xml:space="preserve">LUKÁCS, Georg. </w:t>
      </w:r>
      <w:r w:rsidR="00235006" w:rsidRPr="002E01A0">
        <w:rPr>
          <w:rFonts w:ascii="Times New Roman" w:hAnsi="Times New Roman" w:cs="Times New Roman"/>
          <w:sz w:val="24"/>
          <w:szCs w:val="24"/>
        </w:rPr>
        <w:t>L</w:t>
      </w:r>
      <w:r w:rsidR="00E9291D" w:rsidRPr="002E01A0">
        <w:rPr>
          <w:rFonts w:ascii="Times New Roman" w:hAnsi="Times New Roman" w:cs="Times New Roman"/>
          <w:sz w:val="24"/>
          <w:szCs w:val="24"/>
        </w:rPr>
        <w:t>enin. Um estudo sobre a unidade de seu pensamento. São Paulo: Boitempo, 2012.</w:t>
      </w:r>
    </w:p>
    <w:p w14:paraId="08A317C6" w14:textId="77777777" w:rsidR="00AB1360" w:rsidRPr="002E01A0" w:rsidRDefault="00AB1360" w:rsidP="00AB1360">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MANDEL, Ernest. O capitalismo tardio. Trad. Carlos Eduardo Silveira Matos. São Paulo: Nova Cultural, 1985.</w:t>
      </w:r>
    </w:p>
    <w:p w14:paraId="5826A3E2" w14:textId="6B5B2C67" w:rsidR="0030379D" w:rsidRPr="002E01A0" w:rsidRDefault="0050728A" w:rsidP="0030379D">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MARX, Karl. Manuscritos econômicos e f</w:t>
      </w:r>
      <w:r w:rsidR="0030379D" w:rsidRPr="002E01A0">
        <w:rPr>
          <w:rFonts w:ascii="Times New Roman" w:hAnsi="Times New Roman" w:cs="Times New Roman"/>
          <w:sz w:val="24"/>
          <w:szCs w:val="24"/>
        </w:rPr>
        <w:t>ilosóficos de 184</w:t>
      </w:r>
      <w:r w:rsidRPr="002E01A0">
        <w:rPr>
          <w:rFonts w:ascii="Times New Roman" w:hAnsi="Times New Roman" w:cs="Times New Roman"/>
          <w:sz w:val="24"/>
          <w:szCs w:val="24"/>
        </w:rPr>
        <w:t>4. In:FROMM, Erich. O conceito marxista do h</w:t>
      </w:r>
      <w:r w:rsidR="0030379D" w:rsidRPr="002E01A0">
        <w:rPr>
          <w:rFonts w:ascii="Times New Roman" w:hAnsi="Times New Roman" w:cs="Times New Roman"/>
          <w:sz w:val="24"/>
          <w:szCs w:val="24"/>
        </w:rPr>
        <w:t>omem. Rio de Janeiro: Zahar Editores, 1979.</w:t>
      </w:r>
    </w:p>
    <w:p w14:paraId="72D13690" w14:textId="6C1D6E73" w:rsidR="00ED79E6" w:rsidRPr="002E01A0" w:rsidRDefault="0050728A" w:rsidP="0030379D">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MARX, Karl. O c</w:t>
      </w:r>
      <w:r w:rsidR="00ED79E6" w:rsidRPr="002E01A0">
        <w:rPr>
          <w:rFonts w:ascii="Times New Roman" w:hAnsi="Times New Roman" w:cs="Times New Roman"/>
          <w:sz w:val="24"/>
          <w:szCs w:val="24"/>
        </w:rPr>
        <w:t xml:space="preserve">apital. Crítica da </w:t>
      </w:r>
      <w:r w:rsidRPr="002E01A0">
        <w:rPr>
          <w:rFonts w:ascii="Times New Roman" w:hAnsi="Times New Roman" w:cs="Times New Roman"/>
          <w:sz w:val="24"/>
          <w:szCs w:val="24"/>
        </w:rPr>
        <w:t>economia</w:t>
      </w:r>
      <w:r w:rsidR="00BE6183" w:rsidRPr="002E01A0">
        <w:rPr>
          <w:rFonts w:ascii="Times New Roman" w:hAnsi="Times New Roman" w:cs="Times New Roman"/>
          <w:sz w:val="24"/>
          <w:szCs w:val="24"/>
        </w:rPr>
        <w:t xml:space="preserve"> </w:t>
      </w:r>
      <w:r w:rsidRPr="002E01A0">
        <w:rPr>
          <w:rFonts w:ascii="Times New Roman" w:hAnsi="Times New Roman" w:cs="Times New Roman"/>
          <w:sz w:val="24"/>
          <w:szCs w:val="24"/>
        </w:rPr>
        <w:t>p</w:t>
      </w:r>
      <w:r w:rsidR="00ED79E6" w:rsidRPr="002E01A0">
        <w:rPr>
          <w:rFonts w:ascii="Times New Roman" w:hAnsi="Times New Roman" w:cs="Times New Roman"/>
          <w:sz w:val="24"/>
          <w:szCs w:val="24"/>
        </w:rPr>
        <w:t>olítica. Trad. Régis Barbosa e Flávio R. Khote. L. I a V. São Paulo: Nova Cultural, 1988.</w:t>
      </w:r>
    </w:p>
    <w:p w14:paraId="0389F053" w14:textId="5E987FEF" w:rsidR="00410A7B" w:rsidRDefault="00410A7B" w:rsidP="00410A7B">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MARX, Karl</w:t>
      </w:r>
      <w:r w:rsidR="0050728A" w:rsidRPr="002E01A0">
        <w:rPr>
          <w:rFonts w:ascii="Times New Roman" w:hAnsi="Times New Roman" w:cs="Times New Roman"/>
          <w:sz w:val="24"/>
          <w:szCs w:val="24"/>
        </w:rPr>
        <w:t>. Elementos f</w:t>
      </w:r>
      <w:r w:rsidRPr="002E01A0">
        <w:rPr>
          <w:rFonts w:ascii="Times New Roman" w:hAnsi="Times New Roman" w:cs="Times New Roman"/>
          <w:sz w:val="24"/>
          <w:szCs w:val="24"/>
        </w:rPr>
        <w:t>undamentales p</w:t>
      </w:r>
      <w:r w:rsidR="0050728A" w:rsidRPr="002E01A0">
        <w:rPr>
          <w:rFonts w:ascii="Times New Roman" w:hAnsi="Times New Roman" w:cs="Times New Roman"/>
          <w:sz w:val="24"/>
          <w:szCs w:val="24"/>
        </w:rPr>
        <w:t>ara la critica de la e</w:t>
      </w:r>
      <w:r w:rsidRPr="002E01A0">
        <w:rPr>
          <w:rFonts w:ascii="Times New Roman" w:hAnsi="Times New Roman" w:cs="Times New Roman"/>
          <w:sz w:val="24"/>
          <w:szCs w:val="24"/>
        </w:rPr>
        <w:t xml:space="preserve">conomia </w:t>
      </w:r>
      <w:r w:rsidR="0050728A" w:rsidRPr="002E01A0">
        <w:rPr>
          <w:rFonts w:ascii="Times New Roman" w:hAnsi="Times New Roman" w:cs="Times New Roman"/>
          <w:sz w:val="24"/>
          <w:szCs w:val="24"/>
        </w:rPr>
        <w:t>p</w:t>
      </w:r>
      <w:r w:rsidRPr="002E01A0">
        <w:rPr>
          <w:rFonts w:ascii="Times New Roman" w:hAnsi="Times New Roman" w:cs="Times New Roman"/>
          <w:sz w:val="24"/>
          <w:szCs w:val="24"/>
        </w:rPr>
        <w:t>olitica. (Grundrisse</w:t>
      </w:r>
      <w:r w:rsidR="00BE6183" w:rsidRPr="002E01A0">
        <w:rPr>
          <w:rFonts w:ascii="Times New Roman" w:hAnsi="Times New Roman" w:cs="Times New Roman"/>
          <w:sz w:val="24"/>
          <w:szCs w:val="24"/>
        </w:rPr>
        <w:t>) 1857~1858. Trad. Pedro Scaron, L</w:t>
      </w:r>
      <w:r w:rsidRPr="002E01A0">
        <w:rPr>
          <w:rFonts w:ascii="Times New Roman" w:hAnsi="Times New Roman" w:cs="Times New Roman"/>
          <w:sz w:val="24"/>
          <w:szCs w:val="24"/>
        </w:rPr>
        <w:t>. I, II e III, México, Argentina, Espanha Colombia: Siglo Veintiuno, 1997.</w:t>
      </w:r>
    </w:p>
    <w:p w14:paraId="2D8DC3F8" w14:textId="17AB6074" w:rsidR="008D72A0" w:rsidRPr="002E01A0" w:rsidRDefault="008D72A0" w:rsidP="00410A7B">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Pr>
          <w:rFonts w:ascii="Times New Roman" w:hAnsi="Times New Roman" w:cs="Times New Roman"/>
          <w:sz w:val="24"/>
          <w:szCs w:val="24"/>
        </w:rPr>
        <w:t>MONBEIG, Pierre. Pioneiros e fazendeiros de São Paulo. São Paulo: Hucitec, 1984.</w:t>
      </w:r>
    </w:p>
    <w:p w14:paraId="3A766BB1" w14:textId="57BA90B2" w:rsidR="00F94CED" w:rsidRPr="002E01A0" w:rsidRDefault="00F94CED" w:rsidP="00F94CED">
      <w:pPr>
        <w:tabs>
          <w:tab w:val="left" w:pos="-141"/>
          <w:tab w:val="left" w:pos="0"/>
          <w:tab w:val="left" w:pos="152"/>
          <w:tab w:val="left" w:pos="284"/>
          <w:tab w:val="left" w:pos="849"/>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NOVAIS, Fer</w:t>
      </w:r>
      <w:r w:rsidR="0050728A" w:rsidRPr="002E01A0">
        <w:rPr>
          <w:rFonts w:ascii="Times New Roman" w:hAnsi="Times New Roman" w:cs="Times New Roman"/>
          <w:sz w:val="24"/>
          <w:szCs w:val="24"/>
        </w:rPr>
        <w:t>nando A., Portugal e Brasil na crise do antigo sistema c</w:t>
      </w:r>
      <w:r w:rsidRPr="002E01A0">
        <w:rPr>
          <w:rFonts w:ascii="Times New Roman" w:hAnsi="Times New Roman" w:cs="Times New Roman"/>
          <w:sz w:val="24"/>
          <w:szCs w:val="24"/>
        </w:rPr>
        <w:t>olonial (1777-1808). 7ª. ed. São Paulo: Hucitec, 2001.</w:t>
      </w:r>
    </w:p>
    <w:p w14:paraId="05D46F27" w14:textId="2A607F31" w:rsidR="007A50E0" w:rsidRDefault="007A50E0" w:rsidP="007A50E0">
      <w:pPr>
        <w:tabs>
          <w:tab w:val="left" w:pos="-284"/>
          <w:tab w:val="left" w:pos="-142"/>
          <w:tab w:val="left" w:pos="736"/>
          <w:tab w:val="left" w:pos="1134"/>
          <w:tab w:val="left" w:pos="1800"/>
          <w:tab w:val="left" w:pos="2700"/>
          <w:tab w:val="left" w:pos="3600"/>
          <w:tab w:val="left" w:pos="4500"/>
          <w:tab w:val="left" w:pos="5400"/>
          <w:tab w:val="left" w:pos="6300"/>
          <w:tab w:val="left" w:pos="7200"/>
          <w:tab w:val="left" w:pos="8100"/>
          <w:tab w:val="left" w:pos="8931"/>
          <w:tab w:val="left" w:pos="9000"/>
          <w:tab w:val="left" w:pos="9900"/>
          <w:tab w:val="left" w:pos="10800"/>
          <w:tab w:val="left" w:pos="11700"/>
          <w:tab w:val="left" w:pos="12600"/>
          <w:tab w:val="left" w:pos="13500"/>
          <w:tab w:val="left" w:pos="14400"/>
          <w:tab w:val="left" w:pos="15300"/>
          <w:tab w:val="left" w:pos="16200"/>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OLIVEIRA, Francisco de. A Economia Brasileira. Crítica à Razão Dualista. São Paulo: Vozes, 1981.</w:t>
      </w:r>
      <w:r w:rsidR="001B4176">
        <w:rPr>
          <w:rFonts w:ascii="Times New Roman" w:hAnsi="Times New Roman" w:cs="Times New Roman"/>
          <w:sz w:val="24"/>
          <w:szCs w:val="24"/>
        </w:rPr>
        <w:t xml:space="preserve"> </w:t>
      </w:r>
    </w:p>
    <w:p w14:paraId="6CD7B5A5" w14:textId="57761693" w:rsidR="001B4176" w:rsidRPr="002E01A0" w:rsidRDefault="001B4176" w:rsidP="007A50E0">
      <w:pPr>
        <w:tabs>
          <w:tab w:val="left" w:pos="-284"/>
          <w:tab w:val="left" w:pos="-142"/>
          <w:tab w:val="left" w:pos="736"/>
          <w:tab w:val="left" w:pos="1134"/>
          <w:tab w:val="left" w:pos="1800"/>
          <w:tab w:val="left" w:pos="2700"/>
          <w:tab w:val="left" w:pos="3600"/>
          <w:tab w:val="left" w:pos="4500"/>
          <w:tab w:val="left" w:pos="5400"/>
          <w:tab w:val="left" w:pos="6300"/>
          <w:tab w:val="left" w:pos="7200"/>
          <w:tab w:val="left" w:pos="8100"/>
          <w:tab w:val="left" w:pos="8931"/>
          <w:tab w:val="left" w:pos="9000"/>
          <w:tab w:val="left" w:pos="9900"/>
          <w:tab w:val="left" w:pos="10800"/>
          <w:tab w:val="left" w:pos="11700"/>
          <w:tab w:val="left" w:pos="12600"/>
          <w:tab w:val="left" w:pos="13500"/>
          <w:tab w:val="left" w:pos="14400"/>
          <w:tab w:val="left" w:pos="15300"/>
          <w:tab w:val="left" w:pos="16200"/>
        </w:tabs>
        <w:suppressAutoHyphens/>
        <w:spacing w:before="120" w:after="120" w:line="360" w:lineRule="auto"/>
        <w:ind w:right="-801"/>
        <w:jc w:val="both"/>
        <w:rPr>
          <w:rFonts w:ascii="Times New Roman" w:hAnsi="Times New Roman" w:cs="Times New Roman"/>
          <w:sz w:val="24"/>
          <w:szCs w:val="24"/>
        </w:rPr>
      </w:pPr>
      <w:r>
        <w:rPr>
          <w:rFonts w:ascii="Times New Roman" w:hAnsi="Times New Roman" w:cs="Times New Roman"/>
          <w:sz w:val="24"/>
          <w:szCs w:val="24"/>
        </w:rPr>
        <w:t>SANTOS, Milton. A natureza do espaço. Técnica e tempo, razão e emoção. São Paulo: Hucitec, 1996.</w:t>
      </w:r>
    </w:p>
    <w:p w14:paraId="380A7198" w14:textId="1E326F59" w:rsidR="009D4208" w:rsidRPr="002E01A0" w:rsidRDefault="0050728A" w:rsidP="00235006">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4"/>
          <w:szCs w:val="24"/>
        </w:rPr>
      </w:pPr>
      <w:r w:rsidRPr="002E01A0">
        <w:rPr>
          <w:rFonts w:ascii="Times New Roman" w:hAnsi="Times New Roman" w:cs="Times New Roman"/>
          <w:sz w:val="24"/>
          <w:szCs w:val="24"/>
        </w:rPr>
        <w:t>SPENGLER, Oswald A. G. O homem e a t</w:t>
      </w:r>
      <w:r w:rsidR="004D4F52" w:rsidRPr="002E01A0">
        <w:rPr>
          <w:rFonts w:ascii="Times New Roman" w:hAnsi="Times New Roman" w:cs="Times New Roman"/>
          <w:sz w:val="24"/>
          <w:szCs w:val="24"/>
        </w:rPr>
        <w:t>écnica. Lisboa: Guimarães, 1993.</w:t>
      </w:r>
    </w:p>
    <w:sectPr w:rsidR="009D4208" w:rsidRPr="002E01A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601FD" w14:textId="77777777" w:rsidR="00E3077A" w:rsidRDefault="00E3077A" w:rsidP="0035585A">
      <w:pPr>
        <w:spacing w:after="0" w:line="240" w:lineRule="auto"/>
      </w:pPr>
      <w:r>
        <w:separator/>
      </w:r>
    </w:p>
  </w:endnote>
  <w:endnote w:type="continuationSeparator" w:id="0">
    <w:p w14:paraId="21389CDF" w14:textId="77777777" w:rsidR="00E3077A" w:rsidRDefault="00E3077A" w:rsidP="0035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834"/>
      <w:gridCol w:w="2835"/>
      <w:gridCol w:w="2835"/>
    </w:tblGrid>
    <w:tr w:rsidR="001151BA" w14:paraId="0F9714B6" w14:textId="77777777" w:rsidTr="5F6F78D6">
      <w:tc>
        <w:tcPr>
          <w:tcW w:w="2835" w:type="dxa"/>
        </w:tcPr>
        <w:p w14:paraId="7F421C9E" w14:textId="3EA5A87D" w:rsidR="001151BA" w:rsidRDefault="001151BA" w:rsidP="5F6F78D6">
          <w:pPr>
            <w:pStyle w:val="Cabealho"/>
            <w:ind w:left="-115"/>
          </w:pPr>
        </w:p>
      </w:tc>
      <w:tc>
        <w:tcPr>
          <w:tcW w:w="2835" w:type="dxa"/>
        </w:tcPr>
        <w:p w14:paraId="2DC56794" w14:textId="1E6A9062" w:rsidR="001151BA" w:rsidRDefault="001151BA" w:rsidP="5F6F78D6">
          <w:pPr>
            <w:pStyle w:val="Cabealho"/>
            <w:jc w:val="center"/>
          </w:pPr>
        </w:p>
      </w:tc>
      <w:tc>
        <w:tcPr>
          <w:tcW w:w="2835" w:type="dxa"/>
        </w:tcPr>
        <w:p w14:paraId="244164AA" w14:textId="0B3391A9" w:rsidR="001151BA" w:rsidRDefault="001151BA" w:rsidP="5F6F78D6">
          <w:pPr>
            <w:pStyle w:val="Cabealho"/>
            <w:ind w:right="-115"/>
            <w:jc w:val="right"/>
          </w:pPr>
          <w:r>
            <w:fldChar w:fldCharType="begin"/>
          </w:r>
          <w:r>
            <w:instrText>PAGE</w:instrText>
          </w:r>
          <w:r>
            <w:fldChar w:fldCharType="separate"/>
          </w:r>
          <w:r w:rsidR="00D81492">
            <w:rPr>
              <w:noProof/>
            </w:rPr>
            <w:t>1</w:t>
          </w:r>
          <w:r>
            <w:fldChar w:fldCharType="end"/>
          </w:r>
        </w:p>
      </w:tc>
    </w:tr>
  </w:tbl>
  <w:p w14:paraId="345CFF01" w14:textId="4D331E12" w:rsidR="001151BA" w:rsidRDefault="001151BA" w:rsidP="5F6F78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97359" w14:textId="77777777" w:rsidR="00E3077A" w:rsidRDefault="00E3077A" w:rsidP="0035585A">
      <w:pPr>
        <w:spacing w:after="0" w:line="240" w:lineRule="auto"/>
      </w:pPr>
      <w:r>
        <w:separator/>
      </w:r>
    </w:p>
  </w:footnote>
  <w:footnote w:type="continuationSeparator" w:id="0">
    <w:p w14:paraId="1FFC0047" w14:textId="77777777" w:rsidR="00E3077A" w:rsidRDefault="00E3077A" w:rsidP="0035585A">
      <w:pPr>
        <w:spacing w:after="0" w:line="240" w:lineRule="auto"/>
      </w:pPr>
      <w:r>
        <w:continuationSeparator/>
      </w:r>
    </w:p>
  </w:footnote>
  <w:footnote w:id="1">
    <w:p w14:paraId="6CD4F0ED" w14:textId="72217CB8" w:rsidR="001151BA" w:rsidRPr="002E01A0" w:rsidRDefault="001151BA" w:rsidP="00D41722">
      <w:pPr>
        <w:pStyle w:val="Textodenotaderodap"/>
        <w:jc w:val="both"/>
        <w:rPr>
          <w:rFonts w:ascii="Times New Roman" w:hAnsi="Times New Roman" w:cs="Times New Roman"/>
        </w:rPr>
      </w:pPr>
      <w:r w:rsidRPr="002E01A0">
        <w:rPr>
          <w:rStyle w:val="Refdenotaderodap"/>
          <w:rFonts w:ascii="Times New Roman" w:hAnsi="Times New Roman" w:cs="Times New Roman"/>
        </w:rPr>
        <w:sym w:font="Symbol" w:char="F0B7"/>
      </w:r>
      <w:r w:rsidRPr="002E01A0">
        <w:rPr>
          <w:rFonts w:ascii="Times New Roman" w:hAnsi="Times New Roman" w:cs="Times New Roman"/>
        </w:rPr>
        <w:t xml:space="preserve"> Texto apresentado no seminário </w:t>
      </w:r>
      <w:r w:rsidRPr="002E01A0">
        <w:rPr>
          <w:rFonts w:ascii="Times New Roman" w:hAnsi="Times New Roman" w:cs="Times New Roman"/>
          <w:i/>
        </w:rPr>
        <w:t>Crise do Trabalho e Fetiche do Capital. Determinações da Reprodução Contemporânea...</w:t>
      </w:r>
      <w:r w:rsidRPr="002E01A0">
        <w:rPr>
          <w:rFonts w:ascii="Times New Roman" w:hAnsi="Times New Roman" w:cs="Times New Roman"/>
        </w:rPr>
        <w:t>, na mesa redonda “Negatividade categorial, fetichismo e a crítica à modernização crítica”, coordenada pela Profa. Amélia Luisa Damiani, além do Prof. José Arthur Giannotti e Prof. Carlos de Almeida Toledo, no dia 27 de agosto de 2015, no Departamento de Geografia da Universidade de São Paulo. Ressalto que os grupos de estudos, no Labur, tornam possível as reflexões e suas divergências aqui apresentadas.</w:t>
      </w:r>
    </w:p>
  </w:footnote>
  <w:footnote w:id="2">
    <w:p w14:paraId="0AF901FC" w14:textId="37FB233B" w:rsidR="001151BA" w:rsidRPr="002E01A0" w:rsidRDefault="001151BA" w:rsidP="00D41722">
      <w:pPr>
        <w:pStyle w:val="Textodenotaderodap"/>
        <w:jc w:val="both"/>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Professor doutor do Departamento de Geografia e do Programa de Pós-Graduação da Faculdade de Filosofia Letras e Ciências Humanas da Universidade de São Paulo.</w:t>
      </w:r>
    </w:p>
  </w:footnote>
  <w:footnote w:id="3">
    <w:p w14:paraId="5C38F4E3" w14:textId="4C5E0EA7" w:rsidR="001151BA" w:rsidRPr="002E01A0" w:rsidRDefault="001151BA" w:rsidP="0080004F">
      <w:pPr>
        <w:pStyle w:val="Textodenotaderodap"/>
        <w:jc w:val="both"/>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A respeito de Lenin considerar Lukács, György, </w:t>
      </w:r>
      <w:r w:rsidRPr="002E01A0">
        <w:rPr>
          <w:rFonts w:ascii="Times New Roman" w:hAnsi="Times New Roman" w:cs="Times New Roman"/>
          <w:i/>
        </w:rPr>
        <w:t>Lenin</w:t>
      </w:r>
      <w:r w:rsidRPr="002E01A0">
        <w:rPr>
          <w:rFonts w:ascii="Times New Roman" w:hAnsi="Times New Roman" w:cs="Times New Roman"/>
        </w:rPr>
        <w:t xml:space="preserve">. Um Estudo sobre a unidade de seu pensamento... e, Lefebvre, Henri. </w:t>
      </w:r>
      <w:r w:rsidRPr="002E01A0">
        <w:rPr>
          <w:rFonts w:ascii="Times New Roman" w:hAnsi="Times New Roman" w:cs="Times New Roman"/>
          <w:i/>
        </w:rPr>
        <w:t>O pensamento de Lenin</w:t>
      </w:r>
      <w:r w:rsidRPr="002E01A0">
        <w:rPr>
          <w:rFonts w:ascii="Times New Roman" w:hAnsi="Times New Roman" w:cs="Times New Roman"/>
        </w:rPr>
        <w:t>.... Ainda, pode consultar de Giannotti, seu estudo sobre a vida e obra de Marx.</w:t>
      </w:r>
    </w:p>
  </w:footnote>
  <w:footnote w:id="4">
    <w:p w14:paraId="79AD81B4" w14:textId="3992837E" w:rsidR="001151BA" w:rsidRPr="002E01A0" w:rsidRDefault="001151BA">
      <w:pPr>
        <w:pStyle w:val="Textodenotaderodap"/>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Lenin. O desenvolvimento do capitalismo na Rússia...</w:t>
      </w:r>
    </w:p>
  </w:footnote>
  <w:footnote w:id="5">
    <w:p w14:paraId="25C55A64" w14:textId="7FE0B09C" w:rsidR="001151BA" w:rsidRPr="002E01A0" w:rsidRDefault="001151BA" w:rsidP="005809B8">
      <w:pPr>
        <w:pStyle w:val="Textodenotaderodap"/>
        <w:jc w:val="both"/>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Ruy Fausto já observara isso em </w:t>
      </w:r>
      <w:hyperlink r:id="rId1" w:history="1">
        <w:r w:rsidRPr="002E01A0">
          <w:rPr>
            <w:rStyle w:val="Hyperlink"/>
            <w:rFonts w:ascii="Times New Roman" w:hAnsi="Times New Roman" w:cs="Times New Roman"/>
            <w:i/>
            <w:color w:val="000000"/>
            <w:u w:val="none"/>
          </w:rPr>
          <w:t>Dialética Marxista, Dialética Hegeliana</w:t>
        </w:r>
        <w:r w:rsidRPr="002E01A0">
          <w:rPr>
            <w:rStyle w:val="Hyperlink"/>
            <w:rFonts w:ascii="Times New Roman" w:hAnsi="Times New Roman" w:cs="Times New Roman"/>
            <w:color w:val="000000"/>
            <w:u w:val="none"/>
          </w:rPr>
          <w:t xml:space="preserve">..., de </w:t>
        </w:r>
      </w:hyperlink>
      <w:r w:rsidRPr="002E01A0">
        <w:rPr>
          <w:rStyle w:val="Hyperlink"/>
          <w:rFonts w:ascii="Times New Roman" w:hAnsi="Times New Roman" w:cs="Times New Roman"/>
          <w:color w:val="000000"/>
          <w:u w:val="none"/>
        </w:rPr>
        <w:t>1997.</w:t>
      </w:r>
    </w:p>
  </w:footnote>
  <w:footnote w:id="6">
    <w:p w14:paraId="0D52EAAB" w14:textId="77777777" w:rsidR="001151BA" w:rsidRPr="002E01A0" w:rsidRDefault="001151BA" w:rsidP="00193BCF">
      <w:pPr>
        <w:pStyle w:val="Textodenotaderodap"/>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Para esta aproximação da dialética do Jovem Marx e suas relações com o materialismo de Feuerbach é oportuno consultar </w:t>
      </w:r>
      <w:r w:rsidRPr="002E01A0">
        <w:rPr>
          <w:rFonts w:ascii="Times New Roman" w:hAnsi="Times New Roman" w:cs="Times New Roman"/>
          <w:i/>
        </w:rPr>
        <w:t>As origens da dialética do trabalho</w:t>
      </w:r>
      <w:r w:rsidRPr="002E01A0">
        <w:rPr>
          <w:rFonts w:ascii="Times New Roman" w:hAnsi="Times New Roman" w:cs="Times New Roman"/>
        </w:rPr>
        <w:t xml:space="preserve">, de José Arthur Giannotti, Althusser </w:t>
      </w:r>
      <w:r w:rsidRPr="002E01A0">
        <w:rPr>
          <w:rFonts w:ascii="Times New Roman" w:hAnsi="Times New Roman" w:cs="Times New Roman"/>
          <w:i/>
        </w:rPr>
        <w:t>Ler Marx</w:t>
      </w:r>
      <w:r w:rsidRPr="002E01A0">
        <w:rPr>
          <w:rFonts w:ascii="Times New Roman" w:hAnsi="Times New Roman" w:cs="Times New Roman"/>
        </w:rPr>
        <w:t>.</w:t>
      </w:r>
    </w:p>
  </w:footnote>
  <w:footnote w:id="7">
    <w:p w14:paraId="3BC49933" w14:textId="6E0BD715" w:rsidR="001151BA" w:rsidRPr="002E01A0" w:rsidRDefault="001151BA">
      <w:pPr>
        <w:pStyle w:val="Textodenotaderodap"/>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A ideia de um capitalismo deformado se agrega na crítica de Francisco de Oliveira, a respeito do capitalismo periférico associado ao ornitorrinco...</w:t>
      </w:r>
    </w:p>
  </w:footnote>
  <w:footnote w:id="8">
    <w:p w14:paraId="0A6B5BF5" w14:textId="3245E1A8" w:rsidR="001151BA" w:rsidRPr="002E01A0" w:rsidRDefault="001151BA" w:rsidP="00BF4D79">
      <w:pPr>
        <w:tabs>
          <w:tab w:val="left" w:pos="-141"/>
          <w:tab w:val="left" w:pos="0"/>
          <w:tab w:val="left" w:pos="152"/>
          <w:tab w:val="left" w:pos="284"/>
          <w:tab w:val="left" w:pos="872"/>
          <w:tab w:val="left" w:pos="1134"/>
          <w:tab w:val="left" w:pos="1592"/>
          <w:tab w:val="left" w:pos="2312"/>
          <w:tab w:val="left" w:pos="3032"/>
          <w:tab w:val="left" w:pos="3752"/>
          <w:tab w:val="left" w:pos="4472"/>
          <w:tab w:val="left" w:pos="5192"/>
          <w:tab w:val="left" w:pos="5912"/>
          <w:tab w:val="left" w:pos="6632"/>
          <w:tab w:val="left" w:pos="7352"/>
          <w:tab w:val="left" w:pos="8072"/>
          <w:tab w:val="left" w:pos="8931"/>
        </w:tabs>
        <w:suppressAutoHyphens/>
        <w:spacing w:before="120" w:after="120" w:line="360" w:lineRule="auto"/>
        <w:ind w:right="-801"/>
        <w:jc w:val="both"/>
        <w:rPr>
          <w:rFonts w:ascii="Times New Roman" w:hAnsi="Times New Roman" w:cs="Times New Roman"/>
          <w:sz w:val="20"/>
          <w:szCs w:val="20"/>
        </w:rPr>
      </w:pPr>
      <w:r w:rsidRPr="002E01A0">
        <w:rPr>
          <w:rStyle w:val="Refdenotaderodap"/>
          <w:rFonts w:ascii="Times New Roman" w:hAnsi="Times New Roman" w:cs="Times New Roman"/>
          <w:sz w:val="20"/>
          <w:szCs w:val="20"/>
        </w:rPr>
        <w:footnoteRef/>
      </w:r>
      <w:r w:rsidRPr="002E01A0">
        <w:rPr>
          <w:rFonts w:ascii="Times New Roman" w:hAnsi="Times New Roman" w:cs="Times New Roman"/>
          <w:sz w:val="20"/>
          <w:szCs w:val="20"/>
        </w:rPr>
        <w:t xml:space="preserve"> Seria o caso de pensar a passagem do jovem Marx para o considerado Marx da crítica do valor, determinada por este universo de uma crítica materialista ontológica e da sensibilidade humana, para uma crítica a essa sensibilidade como a forma de consciência a ser superada. Nesse sentido, a natureza do tempo histórico, da matéria, ou mesmo da dialética, estaria aqui como forma fetichista necessária de consciência. Se isso ocorre em Marx, vejamos do ponto de vista do marxismo, apenas em termos de citação, esta contradição posta em Lukács  em </w:t>
      </w:r>
      <w:r w:rsidRPr="002E01A0">
        <w:rPr>
          <w:rFonts w:ascii="Times New Roman" w:hAnsi="Times New Roman" w:cs="Times New Roman"/>
          <w:i/>
          <w:sz w:val="20"/>
          <w:szCs w:val="20"/>
        </w:rPr>
        <w:t>História e consciência de classe e Ontologia do ser Social</w:t>
      </w:r>
      <w:r w:rsidRPr="002E01A0">
        <w:rPr>
          <w:rFonts w:ascii="Times New Roman" w:hAnsi="Times New Roman" w:cs="Times New Roman"/>
          <w:sz w:val="20"/>
          <w:szCs w:val="20"/>
        </w:rPr>
        <w:t xml:space="preserve"> que, posteriormente, derivou ao marxismo considerado ocidental, como abordou Perry Anderson em Considerações s</w:t>
      </w:r>
      <w:r w:rsidR="00376049">
        <w:rPr>
          <w:rFonts w:ascii="Times New Roman" w:hAnsi="Times New Roman" w:cs="Times New Roman"/>
          <w:sz w:val="20"/>
          <w:szCs w:val="20"/>
        </w:rPr>
        <w:t>obre o Marxismo Ocidental. Neste último,</w:t>
      </w:r>
      <w:r w:rsidRPr="002E01A0">
        <w:rPr>
          <w:rFonts w:ascii="Times New Roman" w:hAnsi="Times New Roman" w:cs="Times New Roman"/>
          <w:sz w:val="20"/>
          <w:szCs w:val="20"/>
        </w:rPr>
        <w:t xml:space="preserve"> Althusser,  </w:t>
      </w:r>
      <w:r w:rsidRPr="002E01A0">
        <w:rPr>
          <w:rFonts w:ascii="Times New Roman" w:hAnsi="Times New Roman" w:cs="Times New Roman"/>
          <w:i/>
          <w:sz w:val="20"/>
          <w:szCs w:val="20"/>
        </w:rPr>
        <w:t>Pour Marx</w:t>
      </w:r>
      <w:r w:rsidRPr="002E01A0">
        <w:rPr>
          <w:rFonts w:ascii="Times New Roman" w:hAnsi="Times New Roman" w:cs="Times New Roman"/>
          <w:sz w:val="20"/>
          <w:szCs w:val="20"/>
        </w:rPr>
        <w:t xml:space="preserve"> e</w:t>
      </w:r>
      <w:r w:rsidRPr="002E01A0">
        <w:rPr>
          <w:rFonts w:ascii="Times New Roman" w:hAnsi="Times New Roman" w:cs="Times New Roman"/>
          <w:i/>
          <w:sz w:val="20"/>
          <w:szCs w:val="20"/>
        </w:rPr>
        <w:t xml:space="preserve"> Ler O Capital</w:t>
      </w:r>
      <w:r w:rsidRPr="002E01A0">
        <w:rPr>
          <w:rFonts w:ascii="Times New Roman" w:hAnsi="Times New Roman" w:cs="Times New Roman"/>
          <w:sz w:val="20"/>
          <w:szCs w:val="20"/>
        </w:rPr>
        <w:t xml:space="preserve"> e Henri Lefebvre </w:t>
      </w:r>
      <w:r w:rsidRPr="002E01A0">
        <w:rPr>
          <w:rFonts w:ascii="Times New Roman" w:hAnsi="Times New Roman" w:cs="Times New Roman"/>
          <w:i/>
          <w:sz w:val="20"/>
          <w:szCs w:val="20"/>
        </w:rPr>
        <w:t>La</w:t>
      </w:r>
      <w:r w:rsidRPr="002E01A0">
        <w:rPr>
          <w:rFonts w:ascii="Times New Roman" w:hAnsi="Times New Roman" w:cs="Times New Roman"/>
          <w:sz w:val="20"/>
          <w:szCs w:val="20"/>
        </w:rPr>
        <w:t xml:space="preserve"> </w:t>
      </w:r>
      <w:r w:rsidRPr="002E01A0">
        <w:rPr>
          <w:rFonts w:ascii="Times New Roman" w:hAnsi="Times New Roman" w:cs="Times New Roman"/>
          <w:i/>
          <w:sz w:val="20"/>
          <w:szCs w:val="20"/>
        </w:rPr>
        <w:t>Production</w:t>
      </w:r>
      <w:r w:rsidRPr="002E01A0">
        <w:rPr>
          <w:rFonts w:ascii="Times New Roman" w:hAnsi="Times New Roman" w:cs="Times New Roman"/>
          <w:sz w:val="20"/>
          <w:szCs w:val="20"/>
        </w:rPr>
        <w:t xml:space="preserve"> de </w:t>
      </w:r>
      <w:r w:rsidRPr="002E01A0">
        <w:rPr>
          <w:rFonts w:ascii="Times New Roman" w:hAnsi="Times New Roman" w:cs="Times New Roman"/>
          <w:i/>
          <w:sz w:val="20"/>
          <w:szCs w:val="20"/>
        </w:rPr>
        <w:t>L’Espace</w:t>
      </w:r>
      <w:r w:rsidRPr="002E01A0">
        <w:rPr>
          <w:rFonts w:ascii="Times New Roman" w:hAnsi="Times New Roman" w:cs="Times New Roman"/>
          <w:sz w:val="20"/>
          <w:szCs w:val="20"/>
        </w:rPr>
        <w:t xml:space="preserve"> por exemplo, (dentre outros títulos deste último) seriam expressões destes dois momentos (ontológico e crítica à ontologia) do espaço lógico da crítica materialista, enfim.  Para Perry Anderson, contudo, isto aparece como a mera vitória do estruturalismo em relação à dialética. Henri Lefebvre e Althusser são as personificações científicas do argumento de Perry Anderson. A diferença para com Lukacs é a síntese disto em sua própria obra. De qualquer modo, defendemos que a ontologia do tempo ou da história e a crítica a esta se põem numa relação necessária, mas negativa. Esta levaria à necessidade da superação da própria crítica e de seu próprio método, inclusive porque pela insubsistência do positivo (natural, no caso) a crítica ou é negativa, ou não é crítica.</w:t>
      </w:r>
    </w:p>
  </w:footnote>
  <w:footnote w:id="9">
    <w:p w14:paraId="53B389F7" w14:textId="77777777" w:rsidR="001151BA" w:rsidRPr="002E01A0" w:rsidRDefault="001151BA" w:rsidP="00BF4D79">
      <w:pPr>
        <w:pStyle w:val="Textodenotaderodap"/>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Lenin seria uma expressão sintética desta contradição da </w:t>
      </w:r>
      <w:r w:rsidRPr="002E01A0">
        <w:rPr>
          <w:rFonts w:ascii="Times New Roman" w:hAnsi="Times New Roman" w:cs="Times New Roman"/>
          <w:i/>
        </w:rPr>
        <w:t>práxis</w:t>
      </w:r>
      <w:r w:rsidRPr="002E01A0">
        <w:rPr>
          <w:rFonts w:ascii="Times New Roman" w:hAnsi="Times New Roman" w:cs="Times New Roman"/>
        </w:rPr>
        <w:t xml:space="preserve">, ressaltado tanto por Lukacs, </w:t>
      </w:r>
      <w:r w:rsidRPr="002E01A0">
        <w:rPr>
          <w:rFonts w:ascii="Times New Roman" w:hAnsi="Times New Roman" w:cs="Times New Roman"/>
          <w:i/>
        </w:rPr>
        <w:t xml:space="preserve">Lenin. </w:t>
      </w:r>
      <w:r w:rsidRPr="002E01A0">
        <w:rPr>
          <w:rFonts w:ascii="Times New Roman" w:hAnsi="Times New Roman" w:cs="Times New Roman"/>
        </w:rPr>
        <w:t xml:space="preserve">, quanto por Lefebvre, </w:t>
      </w:r>
      <w:r w:rsidRPr="002E01A0">
        <w:rPr>
          <w:rFonts w:ascii="Times New Roman" w:hAnsi="Times New Roman" w:cs="Times New Roman"/>
          <w:i/>
        </w:rPr>
        <w:t>O pensamento de Lenin</w:t>
      </w:r>
      <w:r w:rsidRPr="002E01A0">
        <w:rPr>
          <w:rFonts w:ascii="Times New Roman" w:hAnsi="Times New Roman" w:cs="Times New Roman"/>
        </w:rPr>
        <w:t>, já citados.</w:t>
      </w:r>
    </w:p>
  </w:footnote>
  <w:footnote w:id="10">
    <w:p w14:paraId="0A60EFBC" w14:textId="7393B635" w:rsidR="001151BA" w:rsidRPr="002E01A0" w:rsidRDefault="001151BA">
      <w:pPr>
        <w:pStyle w:val="Textodenotaderodap"/>
        <w:rPr>
          <w:rFonts w:ascii="Times New Roman" w:hAnsi="Times New Roman" w:cs="Times New Roman"/>
        </w:rPr>
      </w:pPr>
      <w:r w:rsidRPr="002E01A0">
        <w:rPr>
          <w:rStyle w:val="Refdenotaderodap"/>
          <w:rFonts w:ascii="Times New Roman" w:hAnsi="Times New Roman" w:cs="Times New Roman"/>
        </w:rPr>
        <w:footnoteRef/>
      </w:r>
      <w:r w:rsidRPr="002E01A0">
        <w:rPr>
          <w:rFonts w:ascii="Times New Roman" w:hAnsi="Times New Roman" w:cs="Times New Roman"/>
        </w:rPr>
        <w:t xml:space="preserve"> Fernando Novais em sua tese acerca do exclusivo metropolitano nos coloca sob a problematização de uma única acumulação primitiva no universo do capital, de acordo, em nosso ver, com a crítica de Marx nos capítulos XXIV e XXV do livro 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834"/>
      <w:gridCol w:w="2835"/>
      <w:gridCol w:w="2835"/>
    </w:tblGrid>
    <w:tr w:rsidR="001151BA" w14:paraId="37032BA4" w14:textId="77777777" w:rsidTr="5F6F78D6">
      <w:tc>
        <w:tcPr>
          <w:tcW w:w="2835" w:type="dxa"/>
        </w:tcPr>
        <w:p w14:paraId="7805FCB8" w14:textId="227F084A" w:rsidR="001151BA" w:rsidRDefault="001151BA" w:rsidP="5F6F78D6">
          <w:pPr>
            <w:pStyle w:val="Cabealho"/>
            <w:ind w:left="-115"/>
          </w:pPr>
        </w:p>
      </w:tc>
      <w:tc>
        <w:tcPr>
          <w:tcW w:w="2835" w:type="dxa"/>
        </w:tcPr>
        <w:p w14:paraId="6A5FCAEA" w14:textId="5E93853F" w:rsidR="001151BA" w:rsidRDefault="001151BA" w:rsidP="5F6F78D6">
          <w:pPr>
            <w:pStyle w:val="Cabealho"/>
            <w:jc w:val="center"/>
          </w:pPr>
        </w:p>
      </w:tc>
      <w:tc>
        <w:tcPr>
          <w:tcW w:w="2835" w:type="dxa"/>
        </w:tcPr>
        <w:p w14:paraId="61B40E6B" w14:textId="394C3E9C" w:rsidR="001151BA" w:rsidRDefault="001151BA" w:rsidP="5F6F78D6">
          <w:pPr>
            <w:pStyle w:val="Cabealho"/>
            <w:ind w:right="-115"/>
            <w:jc w:val="right"/>
          </w:pPr>
        </w:p>
      </w:tc>
    </w:tr>
  </w:tbl>
  <w:p w14:paraId="2EA1F59F" w14:textId="32D170D8" w:rsidR="001151BA" w:rsidRDefault="001151BA" w:rsidP="5F6F78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70F"/>
    <w:multiLevelType w:val="singleLevel"/>
    <w:tmpl w:val="CC8E1F62"/>
    <w:lvl w:ilvl="0">
      <w:start w:val="1"/>
      <w:numFmt w:val="decimal"/>
      <w:lvlText w:val="%1."/>
      <w:lvlJc w:val="left"/>
      <w:pPr>
        <w:tabs>
          <w:tab w:val="num" w:pos="360"/>
        </w:tabs>
        <w:ind w:left="360" w:hanging="36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54"/>
    <w:rsid w:val="000201F3"/>
    <w:rsid w:val="00021D3A"/>
    <w:rsid w:val="00022FAF"/>
    <w:rsid w:val="00023ED4"/>
    <w:rsid w:val="000270C9"/>
    <w:rsid w:val="00037C0A"/>
    <w:rsid w:val="00037CA9"/>
    <w:rsid w:val="00037E03"/>
    <w:rsid w:val="00053A17"/>
    <w:rsid w:val="000808BC"/>
    <w:rsid w:val="00087179"/>
    <w:rsid w:val="0009661A"/>
    <w:rsid w:val="000A1BB6"/>
    <w:rsid w:val="000A22A8"/>
    <w:rsid w:val="000A7181"/>
    <w:rsid w:val="000B77C5"/>
    <w:rsid w:val="000C4354"/>
    <w:rsid w:val="000E2187"/>
    <w:rsid w:val="00105422"/>
    <w:rsid w:val="0011445F"/>
    <w:rsid w:val="001151BA"/>
    <w:rsid w:val="001236F2"/>
    <w:rsid w:val="001765C5"/>
    <w:rsid w:val="001920B7"/>
    <w:rsid w:val="00193BCF"/>
    <w:rsid w:val="001943FE"/>
    <w:rsid w:val="001B0DAF"/>
    <w:rsid w:val="001B4176"/>
    <w:rsid w:val="001D1CB4"/>
    <w:rsid w:val="001D71E2"/>
    <w:rsid w:val="001F6BF7"/>
    <w:rsid w:val="0020506E"/>
    <w:rsid w:val="002320F4"/>
    <w:rsid w:val="00235006"/>
    <w:rsid w:val="002400FF"/>
    <w:rsid w:val="00246711"/>
    <w:rsid w:val="0025583A"/>
    <w:rsid w:val="00262BA1"/>
    <w:rsid w:val="00281CD5"/>
    <w:rsid w:val="002933DF"/>
    <w:rsid w:val="002939CF"/>
    <w:rsid w:val="002957E1"/>
    <w:rsid w:val="002A2EBF"/>
    <w:rsid w:val="002B3373"/>
    <w:rsid w:val="002B5182"/>
    <w:rsid w:val="002B6481"/>
    <w:rsid w:val="002B6E34"/>
    <w:rsid w:val="002B7506"/>
    <w:rsid w:val="002C09C3"/>
    <w:rsid w:val="002C432E"/>
    <w:rsid w:val="002C5060"/>
    <w:rsid w:val="002E01A0"/>
    <w:rsid w:val="002E26A5"/>
    <w:rsid w:val="002E6427"/>
    <w:rsid w:val="002E7018"/>
    <w:rsid w:val="002F2556"/>
    <w:rsid w:val="0030379D"/>
    <w:rsid w:val="00304F3A"/>
    <w:rsid w:val="003120BB"/>
    <w:rsid w:val="00312152"/>
    <w:rsid w:val="00317F12"/>
    <w:rsid w:val="00331CB5"/>
    <w:rsid w:val="00335843"/>
    <w:rsid w:val="00347278"/>
    <w:rsid w:val="0035585A"/>
    <w:rsid w:val="00361FC9"/>
    <w:rsid w:val="0036476F"/>
    <w:rsid w:val="00372844"/>
    <w:rsid w:val="00372E2B"/>
    <w:rsid w:val="00376049"/>
    <w:rsid w:val="00380BF6"/>
    <w:rsid w:val="00385BB9"/>
    <w:rsid w:val="003942E2"/>
    <w:rsid w:val="0039727C"/>
    <w:rsid w:val="003A028C"/>
    <w:rsid w:val="003A53D8"/>
    <w:rsid w:val="003A72D9"/>
    <w:rsid w:val="003B3B51"/>
    <w:rsid w:val="003C1CBD"/>
    <w:rsid w:val="003C7A8E"/>
    <w:rsid w:val="003E6F0B"/>
    <w:rsid w:val="003F24A5"/>
    <w:rsid w:val="00410A7B"/>
    <w:rsid w:val="00430444"/>
    <w:rsid w:val="004519C1"/>
    <w:rsid w:val="004521FE"/>
    <w:rsid w:val="00457D06"/>
    <w:rsid w:val="004710B5"/>
    <w:rsid w:val="00480C9C"/>
    <w:rsid w:val="00481AF6"/>
    <w:rsid w:val="00482585"/>
    <w:rsid w:val="00483A4F"/>
    <w:rsid w:val="00483A93"/>
    <w:rsid w:val="004921E5"/>
    <w:rsid w:val="00492283"/>
    <w:rsid w:val="00497E62"/>
    <w:rsid w:val="004B31F3"/>
    <w:rsid w:val="004B5D8A"/>
    <w:rsid w:val="004B6BF0"/>
    <w:rsid w:val="004C4A36"/>
    <w:rsid w:val="004C5727"/>
    <w:rsid w:val="004D4F52"/>
    <w:rsid w:val="004F0418"/>
    <w:rsid w:val="00500C19"/>
    <w:rsid w:val="005035E5"/>
    <w:rsid w:val="00504912"/>
    <w:rsid w:val="00507199"/>
    <w:rsid w:val="0050728A"/>
    <w:rsid w:val="0051788E"/>
    <w:rsid w:val="00541D89"/>
    <w:rsid w:val="00563E03"/>
    <w:rsid w:val="005809B8"/>
    <w:rsid w:val="00581687"/>
    <w:rsid w:val="00581D0B"/>
    <w:rsid w:val="005828F6"/>
    <w:rsid w:val="005902E7"/>
    <w:rsid w:val="00590EAC"/>
    <w:rsid w:val="00591913"/>
    <w:rsid w:val="005A08B1"/>
    <w:rsid w:val="005B1E88"/>
    <w:rsid w:val="005C3ED7"/>
    <w:rsid w:val="005C5C18"/>
    <w:rsid w:val="005C5F12"/>
    <w:rsid w:val="005C7E43"/>
    <w:rsid w:val="005D3184"/>
    <w:rsid w:val="005E57ED"/>
    <w:rsid w:val="006113EC"/>
    <w:rsid w:val="00612C16"/>
    <w:rsid w:val="006154E1"/>
    <w:rsid w:val="00621D61"/>
    <w:rsid w:val="0062662F"/>
    <w:rsid w:val="006319FF"/>
    <w:rsid w:val="00636128"/>
    <w:rsid w:val="00636ED0"/>
    <w:rsid w:val="0064229D"/>
    <w:rsid w:val="006449E4"/>
    <w:rsid w:val="0064738C"/>
    <w:rsid w:val="00662E7C"/>
    <w:rsid w:val="00673F55"/>
    <w:rsid w:val="00690E68"/>
    <w:rsid w:val="0069538E"/>
    <w:rsid w:val="006C3A90"/>
    <w:rsid w:val="006E054E"/>
    <w:rsid w:val="006E36A0"/>
    <w:rsid w:val="006E4F16"/>
    <w:rsid w:val="006F1A14"/>
    <w:rsid w:val="006F64A2"/>
    <w:rsid w:val="00701DA3"/>
    <w:rsid w:val="007025DA"/>
    <w:rsid w:val="0070595F"/>
    <w:rsid w:val="00705D39"/>
    <w:rsid w:val="00706794"/>
    <w:rsid w:val="00711F91"/>
    <w:rsid w:val="00713F5D"/>
    <w:rsid w:val="007423EC"/>
    <w:rsid w:val="0074356B"/>
    <w:rsid w:val="0075076D"/>
    <w:rsid w:val="0075184F"/>
    <w:rsid w:val="007769BB"/>
    <w:rsid w:val="00784696"/>
    <w:rsid w:val="007862E1"/>
    <w:rsid w:val="007A50E0"/>
    <w:rsid w:val="007D4275"/>
    <w:rsid w:val="007D575B"/>
    <w:rsid w:val="007E0BB4"/>
    <w:rsid w:val="007E541A"/>
    <w:rsid w:val="007E7291"/>
    <w:rsid w:val="007E7BF7"/>
    <w:rsid w:val="007F03DC"/>
    <w:rsid w:val="0080004F"/>
    <w:rsid w:val="008047D0"/>
    <w:rsid w:val="00811164"/>
    <w:rsid w:val="008114E9"/>
    <w:rsid w:val="00817265"/>
    <w:rsid w:val="008225BF"/>
    <w:rsid w:val="008250DF"/>
    <w:rsid w:val="0082559A"/>
    <w:rsid w:val="00825A22"/>
    <w:rsid w:val="00825F5C"/>
    <w:rsid w:val="00836EAF"/>
    <w:rsid w:val="00847F45"/>
    <w:rsid w:val="00850230"/>
    <w:rsid w:val="00864318"/>
    <w:rsid w:val="00875524"/>
    <w:rsid w:val="00885254"/>
    <w:rsid w:val="008872B2"/>
    <w:rsid w:val="00891B59"/>
    <w:rsid w:val="008934BC"/>
    <w:rsid w:val="008A4F93"/>
    <w:rsid w:val="008D72A0"/>
    <w:rsid w:val="008D72C9"/>
    <w:rsid w:val="008E262E"/>
    <w:rsid w:val="008E36E7"/>
    <w:rsid w:val="008F5D3C"/>
    <w:rsid w:val="009122F8"/>
    <w:rsid w:val="00926F86"/>
    <w:rsid w:val="00930A6D"/>
    <w:rsid w:val="00933C5E"/>
    <w:rsid w:val="00940147"/>
    <w:rsid w:val="009402E6"/>
    <w:rsid w:val="009502B4"/>
    <w:rsid w:val="00950F11"/>
    <w:rsid w:val="0096758A"/>
    <w:rsid w:val="00972486"/>
    <w:rsid w:val="00973216"/>
    <w:rsid w:val="00984D26"/>
    <w:rsid w:val="00996D17"/>
    <w:rsid w:val="009B7F04"/>
    <w:rsid w:val="009C0B50"/>
    <w:rsid w:val="009C7515"/>
    <w:rsid w:val="009D4208"/>
    <w:rsid w:val="009D5A8A"/>
    <w:rsid w:val="009E1A4A"/>
    <w:rsid w:val="00A06D03"/>
    <w:rsid w:val="00A06E00"/>
    <w:rsid w:val="00A218EC"/>
    <w:rsid w:val="00A22822"/>
    <w:rsid w:val="00A83226"/>
    <w:rsid w:val="00A83ED4"/>
    <w:rsid w:val="00A8612F"/>
    <w:rsid w:val="00A96410"/>
    <w:rsid w:val="00AB1360"/>
    <w:rsid w:val="00AC3B09"/>
    <w:rsid w:val="00AE47DC"/>
    <w:rsid w:val="00AF08CF"/>
    <w:rsid w:val="00AF433F"/>
    <w:rsid w:val="00AF5F7E"/>
    <w:rsid w:val="00B02AAB"/>
    <w:rsid w:val="00B06D5D"/>
    <w:rsid w:val="00B17F4D"/>
    <w:rsid w:val="00B22B49"/>
    <w:rsid w:val="00B24BA4"/>
    <w:rsid w:val="00B35ED2"/>
    <w:rsid w:val="00B46279"/>
    <w:rsid w:val="00B64259"/>
    <w:rsid w:val="00B741EB"/>
    <w:rsid w:val="00B7691D"/>
    <w:rsid w:val="00B77654"/>
    <w:rsid w:val="00B80A78"/>
    <w:rsid w:val="00B92368"/>
    <w:rsid w:val="00B92A09"/>
    <w:rsid w:val="00B93C6D"/>
    <w:rsid w:val="00BA1726"/>
    <w:rsid w:val="00BA3DF6"/>
    <w:rsid w:val="00BB39F0"/>
    <w:rsid w:val="00BB499B"/>
    <w:rsid w:val="00BC1D30"/>
    <w:rsid w:val="00BC60B3"/>
    <w:rsid w:val="00BD0B26"/>
    <w:rsid w:val="00BD2ACF"/>
    <w:rsid w:val="00BD2F97"/>
    <w:rsid w:val="00BD6BF1"/>
    <w:rsid w:val="00BE3616"/>
    <w:rsid w:val="00BE6183"/>
    <w:rsid w:val="00BF4D79"/>
    <w:rsid w:val="00C06E33"/>
    <w:rsid w:val="00C14212"/>
    <w:rsid w:val="00C14659"/>
    <w:rsid w:val="00C275FC"/>
    <w:rsid w:val="00C27B4C"/>
    <w:rsid w:val="00C45128"/>
    <w:rsid w:val="00C5104B"/>
    <w:rsid w:val="00C56EE3"/>
    <w:rsid w:val="00C57C1B"/>
    <w:rsid w:val="00C63BEB"/>
    <w:rsid w:val="00C65543"/>
    <w:rsid w:val="00C66970"/>
    <w:rsid w:val="00C66A17"/>
    <w:rsid w:val="00C737D1"/>
    <w:rsid w:val="00C81DDA"/>
    <w:rsid w:val="00C82F6E"/>
    <w:rsid w:val="00C84EB4"/>
    <w:rsid w:val="00C867FB"/>
    <w:rsid w:val="00CA1F85"/>
    <w:rsid w:val="00CA2DCD"/>
    <w:rsid w:val="00CB2FE1"/>
    <w:rsid w:val="00CB4CDF"/>
    <w:rsid w:val="00CC18A6"/>
    <w:rsid w:val="00CC315B"/>
    <w:rsid w:val="00CC7966"/>
    <w:rsid w:val="00CD0C3A"/>
    <w:rsid w:val="00CD59D3"/>
    <w:rsid w:val="00CE150E"/>
    <w:rsid w:val="00CE2478"/>
    <w:rsid w:val="00D17120"/>
    <w:rsid w:val="00D26CBD"/>
    <w:rsid w:val="00D407E9"/>
    <w:rsid w:val="00D41722"/>
    <w:rsid w:val="00D46397"/>
    <w:rsid w:val="00D475EF"/>
    <w:rsid w:val="00D53AEA"/>
    <w:rsid w:val="00D55024"/>
    <w:rsid w:val="00D564F7"/>
    <w:rsid w:val="00D63270"/>
    <w:rsid w:val="00D76DD1"/>
    <w:rsid w:val="00D81492"/>
    <w:rsid w:val="00D82A06"/>
    <w:rsid w:val="00D861B8"/>
    <w:rsid w:val="00D94894"/>
    <w:rsid w:val="00DA0DEE"/>
    <w:rsid w:val="00DB5EF1"/>
    <w:rsid w:val="00DD586D"/>
    <w:rsid w:val="00DE46D0"/>
    <w:rsid w:val="00DF3DB8"/>
    <w:rsid w:val="00E012FB"/>
    <w:rsid w:val="00E140F0"/>
    <w:rsid w:val="00E15D07"/>
    <w:rsid w:val="00E17F6F"/>
    <w:rsid w:val="00E3077A"/>
    <w:rsid w:val="00E36F83"/>
    <w:rsid w:val="00E45553"/>
    <w:rsid w:val="00E57206"/>
    <w:rsid w:val="00E63CCA"/>
    <w:rsid w:val="00E653F6"/>
    <w:rsid w:val="00E722D3"/>
    <w:rsid w:val="00E87861"/>
    <w:rsid w:val="00E9133D"/>
    <w:rsid w:val="00E9291D"/>
    <w:rsid w:val="00EB0A24"/>
    <w:rsid w:val="00EB1624"/>
    <w:rsid w:val="00EB76EB"/>
    <w:rsid w:val="00ED79E6"/>
    <w:rsid w:val="00ED7C36"/>
    <w:rsid w:val="00EE5D00"/>
    <w:rsid w:val="00EE6346"/>
    <w:rsid w:val="00F13109"/>
    <w:rsid w:val="00F13E31"/>
    <w:rsid w:val="00F16BDA"/>
    <w:rsid w:val="00F21D10"/>
    <w:rsid w:val="00F34150"/>
    <w:rsid w:val="00F3727C"/>
    <w:rsid w:val="00F37D4D"/>
    <w:rsid w:val="00F424D8"/>
    <w:rsid w:val="00F55D9B"/>
    <w:rsid w:val="00F62B54"/>
    <w:rsid w:val="00F66C8F"/>
    <w:rsid w:val="00F701D6"/>
    <w:rsid w:val="00F74218"/>
    <w:rsid w:val="00F8062F"/>
    <w:rsid w:val="00F84517"/>
    <w:rsid w:val="00F8635B"/>
    <w:rsid w:val="00F869EE"/>
    <w:rsid w:val="00F94695"/>
    <w:rsid w:val="00F94CED"/>
    <w:rsid w:val="00FB58D9"/>
    <w:rsid w:val="00FB6F08"/>
    <w:rsid w:val="00FC19A5"/>
    <w:rsid w:val="00FC50DE"/>
    <w:rsid w:val="00FE125B"/>
    <w:rsid w:val="00FE4032"/>
    <w:rsid w:val="00FF4699"/>
    <w:rsid w:val="039F456B"/>
    <w:rsid w:val="190EAC43"/>
    <w:rsid w:val="32A7065F"/>
    <w:rsid w:val="380FD02E"/>
    <w:rsid w:val="5F6F7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6EB4"/>
  <w15:chartTrackingRefBased/>
  <w15:docId w15:val="{11AC63D6-1354-4447-B0B4-C25C1DE7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5585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5585A"/>
    <w:rPr>
      <w:sz w:val="20"/>
      <w:szCs w:val="20"/>
    </w:rPr>
  </w:style>
  <w:style w:type="character" w:styleId="Refdenotaderodap">
    <w:name w:val="footnote reference"/>
    <w:basedOn w:val="Fontepargpadro"/>
    <w:uiPriority w:val="99"/>
    <w:semiHidden/>
    <w:unhideWhenUsed/>
    <w:rsid w:val="0035585A"/>
    <w:rPr>
      <w:vertAlign w:val="superscript"/>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Textodebalo">
    <w:name w:val="Balloon Text"/>
    <w:basedOn w:val="Normal"/>
    <w:link w:val="TextodebaloChar"/>
    <w:uiPriority w:val="99"/>
    <w:semiHidden/>
    <w:unhideWhenUsed/>
    <w:rsid w:val="009122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22F8"/>
    <w:rPr>
      <w:rFonts w:ascii="Segoe UI" w:hAnsi="Segoe UI" w:cs="Segoe UI"/>
      <w:sz w:val="18"/>
      <w:szCs w:val="18"/>
    </w:rPr>
  </w:style>
  <w:style w:type="character" w:styleId="Refdecomentrio">
    <w:name w:val="annotation reference"/>
    <w:basedOn w:val="Fontepargpadro"/>
    <w:uiPriority w:val="99"/>
    <w:semiHidden/>
    <w:unhideWhenUsed/>
    <w:rsid w:val="00701DA3"/>
    <w:rPr>
      <w:sz w:val="16"/>
      <w:szCs w:val="16"/>
    </w:rPr>
  </w:style>
  <w:style w:type="paragraph" w:styleId="Textodecomentrio">
    <w:name w:val="annotation text"/>
    <w:basedOn w:val="Normal"/>
    <w:link w:val="TextodecomentrioChar"/>
    <w:uiPriority w:val="99"/>
    <w:semiHidden/>
    <w:unhideWhenUsed/>
    <w:rsid w:val="00701DA3"/>
    <w:pPr>
      <w:spacing w:after="0" w:line="240" w:lineRule="auto"/>
      <w:ind w:firstLine="567"/>
      <w:jc w:val="both"/>
    </w:pPr>
    <w:rPr>
      <w:sz w:val="20"/>
      <w:szCs w:val="20"/>
    </w:rPr>
  </w:style>
  <w:style w:type="character" w:customStyle="1" w:styleId="TextodecomentrioChar">
    <w:name w:val="Texto de comentário Char"/>
    <w:basedOn w:val="Fontepargpadro"/>
    <w:link w:val="Textodecomentrio"/>
    <w:uiPriority w:val="99"/>
    <w:semiHidden/>
    <w:rsid w:val="00701DA3"/>
    <w:rPr>
      <w:sz w:val="20"/>
      <w:szCs w:val="20"/>
    </w:rPr>
  </w:style>
  <w:style w:type="character" w:styleId="Hyperlink">
    <w:name w:val="Hyperlink"/>
    <w:basedOn w:val="Fontepargpadro"/>
    <w:uiPriority w:val="99"/>
    <w:semiHidden/>
    <w:unhideWhenUsed/>
    <w:rsid w:val="00784696"/>
    <w:rPr>
      <w:color w:val="0000FF"/>
      <w:u w:val="single"/>
    </w:rPr>
  </w:style>
  <w:style w:type="character" w:customStyle="1" w:styleId="text3">
    <w:name w:val="text3"/>
    <w:basedOn w:val="Fontepargpadro"/>
    <w:rsid w:val="00636ED0"/>
  </w:style>
  <w:style w:type="character" w:customStyle="1" w:styleId="apple-converted-space">
    <w:name w:val="apple-converted-space"/>
    <w:basedOn w:val="Fontepargpadro"/>
    <w:rsid w:val="0063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803">
      <w:bodyDiv w:val="1"/>
      <w:marLeft w:val="0"/>
      <w:marRight w:val="0"/>
      <w:marTop w:val="0"/>
      <w:marBottom w:val="0"/>
      <w:divBdr>
        <w:top w:val="none" w:sz="0" w:space="0" w:color="auto"/>
        <w:left w:val="none" w:sz="0" w:space="0" w:color="auto"/>
        <w:bottom w:val="none" w:sz="0" w:space="0" w:color="auto"/>
        <w:right w:val="none" w:sz="0" w:space="0" w:color="auto"/>
      </w:divBdr>
    </w:div>
    <w:div w:id="405303592">
      <w:bodyDiv w:val="1"/>
      <w:marLeft w:val="0"/>
      <w:marRight w:val="0"/>
      <w:marTop w:val="0"/>
      <w:marBottom w:val="0"/>
      <w:divBdr>
        <w:top w:val="none" w:sz="0" w:space="0" w:color="auto"/>
        <w:left w:val="none" w:sz="0" w:space="0" w:color="auto"/>
        <w:bottom w:val="none" w:sz="0" w:space="0" w:color="auto"/>
        <w:right w:val="none" w:sz="0" w:space="0" w:color="auto"/>
      </w:divBdr>
    </w:div>
    <w:div w:id="6669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javascript:open_window(%22http://dedalus.usp.br:80/F/NH2J34L6R2U8FJLIHP1F69Y6IFPX8AUYH6RHLJ3A7URF4XV1EL-43794?func=service&amp;doc_number=000656165&amp;line_number=0011&amp;service_type=TAG%2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50C8-2844-42F9-BD8B-B89934BB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26</Pages>
  <Words>9254</Words>
  <Characters>49976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Anselmo Alfredo</dc:creator>
  <cp:keywords/>
  <dc:description/>
  <cp:lastModifiedBy>anselmo</cp:lastModifiedBy>
  <cp:revision>22</cp:revision>
  <cp:lastPrinted>2015-08-30T13:23:00Z</cp:lastPrinted>
  <dcterms:created xsi:type="dcterms:W3CDTF">2015-08-28T17:47:00Z</dcterms:created>
  <dcterms:modified xsi:type="dcterms:W3CDTF">2016-03-06T21:47:00Z</dcterms:modified>
</cp:coreProperties>
</file>